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ACAC" w14:textId="4321295E" w:rsidR="005379E5" w:rsidRPr="00244A69" w:rsidRDefault="005379E5" w:rsidP="005379E5">
      <w:pPr>
        <w:spacing w:line="276" w:lineRule="auto"/>
        <w:jc w:val="center"/>
        <w:rPr>
          <w:rFonts w:ascii="Arial" w:hAnsi="Arial" w:cs="Arial"/>
          <w:b/>
          <w:bCs/>
          <w:color w:val="374035" w:themeColor="background2" w:themeShade="40"/>
          <w:sz w:val="32"/>
          <w:szCs w:val="32"/>
        </w:rPr>
      </w:pPr>
      <w:r w:rsidRPr="00244A69">
        <w:rPr>
          <w:rFonts w:ascii="Arial" w:hAnsi="Arial" w:cs="Arial"/>
          <w:b/>
          <w:bCs/>
          <w:color w:val="374035" w:themeColor="background2" w:themeShade="40"/>
          <w:sz w:val="32"/>
          <w:szCs w:val="32"/>
        </w:rPr>
        <w:t>Vloga za odlog plačila obveznosti kreditojemalca</w:t>
      </w:r>
    </w:p>
    <w:p w14:paraId="23912757" w14:textId="2A21DD8F" w:rsidR="005379E5" w:rsidRPr="00244A69" w:rsidRDefault="005379E5" w:rsidP="005379E5">
      <w:pPr>
        <w:spacing w:line="276" w:lineRule="auto"/>
        <w:jc w:val="center"/>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skladno s 17. členom Zakona o spremembah in dopolnitvah Zakona o odpravi posledic naravnih nesreč – ZOPNN-F </w:t>
      </w:r>
      <w:r w:rsidR="00244A69" w:rsidRPr="00244A69">
        <w:rPr>
          <w:rFonts w:ascii="Arial" w:hAnsi="Arial" w:cs="Arial"/>
          <w:color w:val="374035" w:themeColor="background2" w:themeShade="40"/>
          <w:sz w:val="18"/>
          <w:szCs w:val="18"/>
        </w:rPr>
        <w:t>s spr. in dop.</w:t>
      </w:r>
    </w:p>
    <w:p w14:paraId="129EFAF7" w14:textId="7C7FC471" w:rsidR="005379E5" w:rsidRPr="00244A69" w:rsidRDefault="005379E5" w:rsidP="005379E5">
      <w:pPr>
        <w:spacing w:line="276" w:lineRule="auto"/>
        <w:jc w:val="center"/>
        <w:rPr>
          <w:rFonts w:ascii="Arial" w:hAnsi="Arial" w:cs="Arial"/>
          <w:color w:val="374035" w:themeColor="background2" w:themeShade="40"/>
          <w:sz w:val="18"/>
          <w:szCs w:val="18"/>
        </w:rPr>
      </w:pPr>
    </w:p>
    <w:p w14:paraId="1945C0D3" w14:textId="7C7FC471" w:rsidR="00F91122" w:rsidRPr="00244A69" w:rsidRDefault="00EF1791" w:rsidP="003F7A35">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Vlogo pošljite po elektronski pošti na naslov </w:t>
      </w:r>
      <w:hyperlink r:id="rId11">
        <w:r w:rsidRPr="00244A69">
          <w:rPr>
            <w:rStyle w:val="Hiperpovezava"/>
            <w:rFonts w:ascii="Arial" w:hAnsi="Arial" w:cs="Arial"/>
            <w:sz w:val="18"/>
            <w:szCs w:val="18"/>
          </w:rPr>
          <w:t>info@srrs.si</w:t>
        </w:r>
      </w:hyperlink>
      <w:r w:rsidR="003E70B6" w:rsidRPr="00244A69">
        <w:rPr>
          <w:rFonts w:ascii="Arial" w:hAnsi="Arial" w:cs="Arial"/>
          <w:color w:val="374035" w:themeColor="background2" w:themeShade="40"/>
          <w:sz w:val="18"/>
          <w:szCs w:val="18"/>
        </w:rPr>
        <w:t xml:space="preserve">, </w:t>
      </w:r>
    </w:p>
    <w:p w14:paraId="66E2D1FA" w14:textId="6F8D42BA" w:rsidR="00EF1791" w:rsidRPr="00244A69" w:rsidRDefault="003E70B6" w:rsidP="003F7A35">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s pripisom ODLOG</w:t>
      </w:r>
      <w:r w:rsidR="003F7A35" w:rsidRPr="00244A69">
        <w:rPr>
          <w:rFonts w:ascii="Arial" w:hAnsi="Arial" w:cs="Arial"/>
          <w:color w:val="374035" w:themeColor="background2" w:themeShade="40"/>
          <w:sz w:val="18"/>
          <w:szCs w:val="18"/>
        </w:rPr>
        <w:t xml:space="preserve"> in NAZIVOM PODJETJA</w:t>
      </w:r>
      <w:r w:rsidR="0007425F" w:rsidRPr="00244A69">
        <w:rPr>
          <w:rFonts w:ascii="Arial" w:hAnsi="Arial" w:cs="Arial"/>
          <w:color w:val="374035" w:themeColor="background2" w:themeShade="40"/>
          <w:sz w:val="18"/>
          <w:szCs w:val="18"/>
        </w:rPr>
        <w:t xml:space="preserve"> </w:t>
      </w:r>
      <w:r w:rsidR="0007425F" w:rsidRPr="00244A69">
        <w:rPr>
          <w:rFonts w:ascii="Arial" w:hAnsi="Arial" w:cs="Arial"/>
          <w:i/>
          <w:iCs/>
          <w:color w:val="374035" w:themeColor="background2" w:themeShade="40"/>
          <w:sz w:val="18"/>
          <w:szCs w:val="18"/>
        </w:rPr>
        <w:t>– npr.</w:t>
      </w:r>
      <w:r w:rsidR="00D977A0" w:rsidRPr="00244A69">
        <w:rPr>
          <w:rFonts w:ascii="Arial" w:hAnsi="Arial" w:cs="Arial"/>
          <w:i/>
          <w:iCs/>
          <w:color w:val="374035" w:themeColor="background2" w:themeShade="40"/>
          <w:sz w:val="18"/>
          <w:szCs w:val="18"/>
        </w:rPr>
        <w:t xml:space="preserve"> ODLOG_Nazivpodjetja_doo</w:t>
      </w:r>
    </w:p>
    <w:p w14:paraId="1E976287" w14:textId="4FBEF9FF" w:rsidR="00EF1C91" w:rsidRPr="00244A69" w:rsidRDefault="00EF1C91" w:rsidP="003F7A35">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Izpolnite siva polja.</w:t>
      </w:r>
      <w:r w:rsidR="00F91122" w:rsidRPr="00244A69">
        <w:rPr>
          <w:rFonts w:ascii="Arial" w:hAnsi="Arial" w:cs="Arial"/>
          <w:color w:val="374035" w:themeColor="background2" w:themeShade="40"/>
          <w:sz w:val="18"/>
          <w:szCs w:val="18"/>
        </w:rPr>
        <w:t xml:space="preserve"> Ostala polja so zaklenjena.</w:t>
      </w:r>
    </w:p>
    <w:p w14:paraId="5CAFEC82" w14:textId="77777777" w:rsidR="00EF1791" w:rsidRPr="00244A69" w:rsidRDefault="00EF1791" w:rsidP="005379E5">
      <w:pPr>
        <w:spacing w:line="276" w:lineRule="auto"/>
        <w:jc w:val="center"/>
        <w:rPr>
          <w:rFonts w:ascii="Arial" w:hAnsi="Arial" w:cs="Arial"/>
          <w:color w:val="374035" w:themeColor="background2" w:themeShade="40"/>
          <w:sz w:val="18"/>
          <w:szCs w:val="18"/>
        </w:rPr>
      </w:pPr>
    </w:p>
    <w:p w14:paraId="780E9EB5" w14:textId="77777777" w:rsidR="005379E5" w:rsidRPr="00244A69" w:rsidRDefault="005379E5" w:rsidP="005379E5">
      <w:pPr>
        <w:pStyle w:val="Odstavekseznama"/>
        <w:numPr>
          <w:ilvl w:val="0"/>
          <w:numId w:val="39"/>
        </w:numPr>
        <w:spacing w:line="276" w:lineRule="auto"/>
        <w:jc w:val="both"/>
        <w:rPr>
          <w:rFonts w:ascii="Arial" w:hAnsi="Arial" w:cs="Arial"/>
          <w:b/>
          <w:bCs/>
          <w:color w:val="374035" w:themeColor="background2" w:themeShade="40"/>
          <w:sz w:val="18"/>
          <w:szCs w:val="18"/>
        </w:rPr>
      </w:pPr>
      <w:r w:rsidRPr="00244A69">
        <w:rPr>
          <w:rFonts w:ascii="Arial" w:hAnsi="Arial" w:cs="Arial"/>
          <w:b/>
          <w:bCs/>
          <w:color w:val="374035" w:themeColor="background2" w:themeShade="40"/>
          <w:sz w:val="18"/>
          <w:szCs w:val="18"/>
        </w:rPr>
        <w:t>Podatki kreditojemalca</w:t>
      </w:r>
    </w:p>
    <w:tbl>
      <w:tblPr>
        <w:tblStyle w:val="Tabelamrea"/>
        <w:tblW w:w="0" w:type="auto"/>
        <w:tblLayout w:type="fixed"/>
        <w:tblLook w:val="04A0" w:firstRow="1" w:lastRow="0" w:firstColumn="1" w:lastColumn="0" w:noHBand="0" w:noVBand="1"/>
      </w:tblPr>
      <w:tblGrid>
        <w:gridCol w:w="2547"/>
        <w:gridCol w:w="6515"/>
      </w:tblGrid>
      <w:tr w:rsidR="00E26C50" w:rsidRPr="00244A69" w14:paraId="4EE71BB3" w14:textId="77777777" w:rsidTr="00D110E8">
        <w:tc>
          <w:tcPr>
            <w:tcW w:w="2547" w:type="dxa"/>
          </w:tcPr>
          <w:p w14:paraId="63EB82CF" w14:textId="77777777" w:rsidR="005379E5" w:rsidRPr="00244A69" w:rsidRDefault="005379E5" w:rsidP="00E34E65">
            <w:pPr>
              <w:spacing w:line="360"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Naziv kreditojemalca</w:t>
            </w:r>
          </w:p>
        </w:tc>
        <w:tc>
          <w:tcPr>
            <w:tcW w:w="6515" w:type="dxa"/>
          </w:tcPr>
          <w:p w14:paraId="5D061F2E" w14:textId="5B4A09C2" w:rsidR="005379E5" w:rsidRPr="00244A69" w:rsidRDefault="00766357" w:rsidP="00CC623D">
            <w:pPr>
              <w:spacing w:line="360" w:lineRule="auto"/>
              <w:jc w:val="both"/>
              <w:rPr>
                <w:rFonts w:ascii="Arial" w:hAnsi="Arial" w:cs="Arial"/>
                <w:color w:val="374035" w:themeColor="background2" w:themeShade="40"/>
                <w:sz w:val="18"/>
                <w:szCs w:val="18"/>
              </w:rPr>
            </w:pPr>
            <w:r>
              <w:rPr>
                <w:rFonts w:ascii="Arial" w:hAnsi="Arial" w:cs="Arial"/>
                <w:color w:val="374035" w:themeColor="background2" w:themeShade="40"/>
                <w:sz w:val="18"/>
                <w:szCs w:val="18"/>
              </w:rPr>
              <w:fldChar w:fldCharType="begin">
                <w:ffData>
                  <w:name w:val="Besedilo1"/>
                  <w:enabled/>
                  <w:calcOnExit w:val="0"/>
                  <w:statusText w:type="text" w:val="Obvezno izpolni"/>
                  <w:textInput>
                    <w:maxLength w:val="500"/>
                  </w:textInput>
                </w:ffData>
              </w:fldChar>
            </w:r>
            <w:bookmarkStart w:id="0" w:name="Besedilo1"/>
            <w:r>
              <w:rPr>
                <w:rFonts w:ascii="Arial" w:hAnsi="Arial" w:cs="Arial"/>
                <w:color w:val="374035" w:themeColor="background2" w:themeShade="40"/>
                <w:sz w:val="18"/>
                <w:szCs w:val="18"/>
              </w:rPr>
              <w:instrText xml:space="preserve"> FORMTEXT </w:instrText>
            </w:r>
            <w:r>
              <w:rPr>
                <w:rFonts w:ascii="Arial" w:hAnsi="Arial" w:cs="Arial"/>
                <w:color w:val="374035" w:themeColor="background2" w:themeShade="40"/>
                <w:sz w:val="18"/>
                <w:szCs w:val="18"/>
              </w:rPr>
            </w:r>
            <w:r>
              <w:rPr>
                <w:rFonts w:ascii="Arial" w:hAnsi="Arial" w:cs="Arial"/>
                <w:color w:val="374035" w:themeColor="background2" w:themeShade="40"/>
                <w:sz w:val="18"/>
                <w:szCs w:val="18"/>
              </w:rPr>
              <w:fldChar w:fldCharType="separate"/>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color w:val="374035" w:themeColor="background2" w:themeShade="40"/>
                <w:sz w:val="18"/>
                <w:szCs w:val="18"/>
              </w:rPr>
              <w:fldChar w:fldCharType="end"/>
            </w:r>
            <w:bookmarkEnd w:id="0"/>
          </w:p>
        </w:tc>
      </w:tr>
      <w:tr w:rsidR="00E26C50" w:rsidRPr="00244A69" w14:paraId="3C26C21F" w14:textId="77777777" w:rsidTr="00D110E8">
        <w:tc>
          <w:tcPr>
            <w:tcW w:w="2547" w:type="dxa"/>
          </w:tcPr>
          <w:p w14:paraId="131E82C3" w14:textId="77777777" w:rsidR="005379E5" w:rsidRPr="00244A69" w:rsidRDefault="005379E5" w:rsidP="00E34E65">
            <w:pPr>
              <w:spacing w:line="360"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Davčna številka</w:t>
            </w:r>
          </w:p>
        </w:tc>
        <w:tc>
          <w:tcPr>
            <w:tcW w:w="6515" w:type="dxa"/>
          </w:tcPr>
          <w:p w14:paraId="148B396D" w14:textId="017CC9C0" w:rsidR="005379E5" w:rsidRPr="00244A69" w:rsidRDefault="00766357" w:rsidP="00E34E65">
            <w:pPr>
              <w:spacing w:line="360" w:lineRule="auto"/>
              <w:jc w:val="both"/>
              <w:rPr>
                <w:rFonts w:ascii="Arial" w:hAnsi="Arial" w:cs="Arial"/>
                <w:color w:val="374035" w:themeColor="background2" w:themeShade="40"/>
                <w:sz w:val="18"/>
                <w:szCs w:val="18"/>
              </w:rPr>
            </w:pPr>
            <w:r>
              <w:rPr>
                <w:rFonts w:ascii="Arial" w:hAnsi="Arial" w:cs="Arial"/>
                <w:color w:val="374035" w:themeColor="background2" w:themeShade="40"/>
                <w:sz w:val="18"/>
                <w:szCs w:val="18"/>
              </w:rPr>
              <w:fldChar w:fldCharType="begin">
                <w:ffData>
                  <w:name w:val="Besedilo1"/>
                  <w:enabled/>
                  <w:calcOnExit w:val="0"/>
                  <w:statusText w:type="text" w:val="Obvezno izpolni"/>
                  <w:textInput>
                    <w:maxLength w:val="500"/>
                  </w:textInput>
                </w:ffData>
              </w:fldChar>
            </w:r>
            <w:r>
              <w:rPr>
                <w:rFonts w:ascii="Arial" w:hAnsi="Arial" w:cs="Arial"/>
                <w:color w:val="374035" w:themeColor="background2" w:themeShade="40"/>
                <w:sz w:val="18"/>
                <w:szCs w:val="18"/>
              </w:rPr>
              <w:instrText xml:space="preserve"> FORMTEXT </w:instrText>
            </w:r>
            <w:r>
              <w:rPr>
                <w:rFonts w:ascii="Arial" w:hAnsi="Arial" w:cs="Arial"/>
                <w:color w:val="374035" w:themeColor="background2" w:themeShade="40"/>
                <w:sz w:val="18"/>
                <w:szCs w:val="18"/>
              </w:rPr>
            </w:r>
            <w:r>
              <w:rPr>
                <w:rFonts w:ascii="Arial" w:hAnsi="Arial" w:cs="Arial"/>
                <w:color w:val="374035" w:themeColor="background2" w:themeShade="40"/>
                <w:sz w:val="18"/>
                <w:szCs w:val="18"/>
              </w:rPr>
              <w:fldChar w:fldCharType="separate"/>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color w:val="374035" w:themeColor="background2" w:themeShade="40"/>
                <w:sz w:val="18"/>
                <w:szCs w:val="18"/>
              </w:rPr>
              <w:fldChar w:fldCharType="end"/>
            </w:r>
            <w:r w:rsidR="00B6635F" w:rsidRPr="00244A69">
              <w:rPr>
                <w:rFonts w:ascii="Arial" w:hAnsi="Arial" w:cs="Arial"/>
                <w:b/>
                <w:noProof/>
                <w:sz w:val="18"/>
                <w:szCs w:val="18"/>
              </w:rPr>
              <w:t> </w:t>
            </w:r>
            <w:r w:rsidR="00B6635F" w:rsidRPr="00244A69">
              <w:rPr>
                <w:rFonts w:ascii="Arial" w:hAnsi="Arial" w:cs="Arial"/>
                <w:b/>
                <w:noProof/>
                <w:sz w:val="18"/>
                <w:szCs w:val="18"/>
              </w:rPr>
              <w:t> </w:t>
            </w:r>
            <w:r w:rsidR="00B6635F" w:rsidRPr="00244A69">
              <w:rPr>
                <w:rFonts w:ascii="Arial" w:hAnsi="Arial" w:cs="Arial"/>
                <w:b/>
                <w:noProof/>
                <w:sz w:val="18"/>
                <w:szCs w:val="18"/>
              </w:rPr>
              <w:t> </w:t>
            </w:r>
            <w:r w:rsidR="00B6635F" w:rsidRPr="00244A69">
              <w:rPr>
                <w:rFonts w:ascii="Arial" w:hAnsi="Arial" w:cs="Arial"/>
                <w:b/>
                <w:noProof/>
                <w:sz w:val="18"/>
                <w:szCs w:val="18"/>
              </w:rPr>
              <w:t> </w:t>
            </w:r>
          </w:p>
        </w:tc>
      </w:tr>
      <w:tr w:rsidR="00E26C50" w:rsidRPr="00244A69" w14:paraId="072FB4ED" w14:textId="77777777" w:rsidTr="00D110E8">
        <w:tc>
          <w:tcPr>
            <w:tcW w:w="2547" w:type="dxa"/>
          </w:tcPr>
          <w:p w14:paraId="35F1E997" w14:textId="6A115751" w:rsidR="005379E5" w:rsidRPr="00244A69" w:rsidRDefault="005379E5" w:rsidP="00E34E65">
            <w:pPr>
              <w:spacing w:line="360"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Zakoniti zastopn</w:t>
            </w:r>
            <w:r w:rsidR="00CB7475" w:rsidRPr="00244A69">
              <w:rPr>
                <w:rFonts w:ascii="Arial" w:hAnsi="Arial" w:cs="Arial"/>
                <w:color w:val="374035" w:themeColor="background2" w:themeShade="40"/>
                <w:sz w:val="18"/>
                <w:szCs w:val="18"/>
              </w:rPr>
              <w:t>ik</w:t>
            </w:r>
          </w:p>
        </w:tc>
        <w:tc>
          <w:tcPr>
            <w:tcW w:w="6515" w:type="dxa"/>
          </w:tcPr>
          <w:p w14:paraId="1C9B26E4" w14:textId="63B1E649" w:rsidR="005379E5" w:rsidRPr="00244A69" w:rsidRDefault="00766357" w:rsidP="00E34E65">
            <w:pPr>
              <w:spacing w:line="360" w:lineRule="auto"/>
              <w:jc w:val="both"/>
              <w:rPr>
                <w:rFonts w:ascii="Arial" w:hAnsi="Arial" w:cs="Arial"/>
                <w:color w:val="374035" w:themeColor="background2" w:themeShade="40"/>
                <w:sz w:val="18"/>
                <w:szCs w:val="18"/>
              </w:rPr>
            </w:pPr>
            <w:r>
              <w:rPr>
                <w:rFonts w:ascii="Arial" w:hAnsi="Arial" w:cs="Arial"/>
                <w:color w:val="374035" w:themeColor="background2" w:themeShade="40"/>
                <w:sz w:val="18"/>
                <w:szCs w:val="18"/>
              </w:rPr>
              <w:fldChar w:fldCharType="begin">
                <w:ffData>
                  <w:name w:val="Besedilo1"/>
                  <w:enabled/>
                  <w:calcOnExit w:val="0"/>
                  <w:statusText w:type="text" w:val="Obvezno izpolni"/>
                  <w:textInput>
                    <w:maxLength w:val="500"/>
                  </w:textInput>
                </w:ffData>
              </w:fldChar>
            </w:r>
            <w:r>
              <w:rPr>
                <w:rFonts w:ascii="Arial" w:hAnsi="Arial" w:cs="Arial"/>
                <w:color w:val="374035" w:themeColor="background2" w:themeShade="40"/>
                <w:sz w:val="18"/>
                <w:szCs w:val="18"/>
              </w:rPr>
              <w:instrText xml:space="preserve"> FORMTEXT </w:instrText>
            </w:r>
            <w:r>
              <w:rPr>
                <w:rFonts w:ascii="Arial" w:hAnsi="Arial" w:cs="Arial"/>
                <w:color w:val="374035" w:themeColor="background2" w:themeShade="40"/>
                <w:sz w:val="18"/>
                <w:szCs w:val="18"/>
              </w:rPr>
            </w:r>
            <w:r>
              <w:rPr>
                <w:rFonts w:ascii="Arial" w:hAnsi="Arial" w:cs="Arial"/>
                <w:color w:val="374035" w:themeColor="background2" w:themeShade="40"/>
                <w:sz w:val="18"/>
                <w:szCs w:val="18"/>
              </w:rPr>
              <w:fldChar w:fldCharType="separate"/>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color w:val="374035" w:themeColor="background2" w:themeShade="40"/>
                <w:sz w:val="18"/>
                <w:szCs w:val="18"/>
              </w:rPr>
              <w:fldChar w:fldCharType="end"/>
            </w:r>
            <w:r w:rsidR="00B6635F" w:rsidRPr="00244A69">
              <w:rPr>
                <w:rFonts w:ascii="Arial" w:hAnsi="Arial" w:cs="Arial"/>
                <w:b/>
                <w:noProof/>
                <w:sz w:val="18"/>
                <w:szCs w:val="18"/>
              </w:rPr>
              <w:t> </w:t>
            </w:r>
          </w:p>
        </w:tc>
      </w:tr>
      <w:tr w:rsidR="00E26C50" w:rsidRPr="00244A69" w14:paraId="604A9071" w14:textId="77777777" w:rsidTr="00D110E8">
        <w:tc>
          <w:tcPr>
            <w:tcW w:w="2547" w:type="dxa"/>
          </w:tcPr>
          <w:p w14:paraId="4C3C8F23" w14:textId="77777777" w:rsidR="005379E5" w:rsidRPr="00244A69" w:rsidRDefault="005379E5" w:rsidP="00E34E65">
            <w:pPr>
              <w:spacing w:line="360"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Mobilni telefon</w:t>
            </w:r>
          </w:p>
        </w:tc>
        <w:tc>
          <w:tcPr>
            <w:tcW w:w="6515" w:type="dxa"/>
          </w:tcPr>
          <w:p w14:paraId="4A4BFD8B" w14:textId="33A232B3" w:rsidR="005379E5" w:rsidRPr="00244A69" w:rsidRDefault="00766357" w:rsidP="00E34E65">
            <w:pPr>
              <w:spacing w:line="360" w:lineRule="auto"/>
              <w:jc w:val="both"/>
              <w:rPr>
                <w:rFonts w:ascii="Arial" w:hAnsi="Arial" w:cs="Arial"/>
                <w:color w:val="374035" w:themeColor="background2" w:themeShade="40"/>
                <w:sz w:val="18"/>
                <w:szCs w:val="18"/>
              </w:rPr>
            </w:pPr>
            <w:r>
              <w:rPr>
                <w:rFonts w:ascii="Arial" w:hAnsi="Arial" w:cs="Arial"/>
                <w:color w:val="374035" w:themeColor="background2" w:themeShade="40"/>
                <w:sz w:val="18"/>
                <w:szCs w:val="18"/>
              </w:rPr>
              <w:fldChar w:fldCharType="begin">
                <w:ffData>
                  <w:name w:val="Besedilo1"/>
                  <w:enabled/>
                  <w:calcOnExit w:val="0"/>
                  <w:statusText w:type="text" w:val="Obvezno izpolni"/>
                  <w:textInput>
                    <w:maxLength w:val="500"/>
                  </w:textInput>
                </w:ffData>
              </w:fldChar>
            </w:r>
            <w:r>
              <w:rPr>
                <w:rFonts w:ascii="Arial" w:hAnsi="Arial" w:cs="Arial"/>
                <w:color w:val="374035" w:themeColor="background2" w:themeShade="40"/>
                <w:sz w:val="18"/>
                <w:szCs w:val="18"/>
              </w:rPr>
              <w:instrText xml:space="preserve"> FORMTEXT </w:instrText>
            </w:r>
            <w:r>
              <w:rPr>
                <w:rFonts w:ascii="Arial" w:hAnsi="Arial" w:cs="Arial"/>
                <w:color w:val="374035" w:themeColor="background2" w:themeShade="40"/>
                <w:sz w:val="18"/>
                <w:szCs w:val="18"/>
              </w:rPr>
            </w:r>
            <w:r>
              <w:rPr>
                <w:rFonts w:ascii="Arial" w:hAnsi="Arial" w:cs="Arial"/>
                <w:color w:val="374035" w:themeColor="background2" w:themeShade="40"/>
                <w:sz w:val="18"/>
                <w:szCs w:val="18"/>
              </w:rPr>
              <w:fldChar w:fldCharType="separate"/>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color w:val="374035" w:themeColor="background2" w:themeShade="40"/>
                <w:sz w:val="18"/>
                <w:szCs w:val="18"/>
              </w:rPr>
              <w:fldChar w:fldCharType="end"/>
            </w:r>
          </w:p>
        </w:tc>
      </w:tr>
      <w:tr w:rsidR="00E26C50" w:rsidRPr="00244A69" w14:paraId="12528DA1" w14:textId="77777777" w:rsidTr="00D110E8">
        <w:tc>
          <w:tcPr>
            <w:tcW w:w="2547" w:type="dxa"/>
          </w:tcPr>
          <w:p w14:paraId="27941BD0" w14:textId="77777777" w:rsidR="005379E5" w:rsidRPr="00244A69" w:rsidRDefault="005379E5" w:rsidP="00E34E65">
            <w:pPr>
              <w:spacing w:line="360"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E- naslov</w:t>
            </w:r>
          </w:p>
        </w:tc>
        <w:tc>
          <w:tcPr>
            <w:tcW w:w="6515" w:type="dxa"/>
          </w:tcPr>
          <w:p w14:paraId="77FBCF74" w14:textId="6F694219" w:rsidR="005379E5" w:rsidRPr="00244A69" w:rsidRDefault="00766357" w:rsidP="00E34E65">
            <w:pPr>
              <w:spacing w:line="360" w:lineRule="auto"/>
              <w:jc w:val="both"/>
              <w:rPr>
                <w:rFonts w:ascii="Arial" w:hAnsi="Arial" w:cs="Arial"/>
                <w:color w:val="374035" w:themeColor="background2" w:themeShade="40"/>
                <w:sz w:val="18"/>
                <w:szCs w:val="18"/>
              </w:rPr>
            </w:pPr>
            <w:r>
              <w:rPr>
                <w:rFonts w:ascii="Arial" w:hAnsi="Arial" w:cs="Arial"/>
                <w:color w:val="374035" w:themeColor="background2" w:themeShade="40"/>
                <w:sz w:val="18"/>
                <w:szCs w:val="18"/>
              </w:rPr>
              <w:fldChar w:fldCharType="begin">
                <w:ffData>
                  <w:name w:val="Besedilo1"/>
                  <w:enabled/>
                  <w:calcOnExit w:val="0"/>
                  <w:statusText w:type="text" w:val="Obvezno izpolni"/>
                  <w:textInput>
                    <w:maxLength w:val="500"/>
                  </w:textInput>
                </w:ffData>
              </w:fldChar>
            </w:r>
            <w:r>
              <w:rPr>
                <w:rFonts w:ascii="Arial" w:hAnsi="Arial" w:cs="Arial"/>
                <w:color w:val="374035" w:themeColor="background2" w:themeShade="40"/>
                <w:sz w:val="18"/>
                <w:szCs w:val="18"/>
              </w:rPr>
              <w:instrText xml:space="preserve"> FORMTEXT </w:instrText>
            </w:r>
            <w:r>
              <w:rPr>
                <w:rFonts w:ascii="Arial" w:hAnsi="Arial" w:cs="Arial"/>
                <w:color w:val="374035" w:themeColor="background2" w:themeShade="40"/>
                <w:sz w:val="18"/>
                <w:szCs w:val="18"/>
              </w:rPr>
            </w:r>
            <w:r>
              <w:rPr>
                <w:rFonts w:ascii="Arial" w:hAnsi="Arial" w:cs="Arial"/>
                <w:color w:val="374035" w:themeColor="background2" w:themeShade="40"/>
                <w:sz w:val="18"/>
                <w:szCs w:val="18"/>
              </w:rPr>
              <w:fldChar w:fldCharType="separate"/>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noProof/>
                <w:color w:val="374035" w:themeColor="background2" w:themeShade="40"/>
                <w:sz w:val="18"/>
                <w:szCs w:val="18"/>
              </w:rPr>
              <w:t> </w:t>
            </w:r>
            <w:r>
              <w:rPr>
                <w:rFonts w:ascii="Arial" w:hAnsi="Arial" w:cs="Arial"/>
                <w:color w:val="374035" w:themeColor="background2" w:themeShade="40"/>
                <w:sz w:val="18"/>
                <w:szCs w:val="18"/>
              </w:rPr>
              <w:fldChar w:fldCharType="end"/>
            </w:r>
          </w:p>
        </w:tc>
      </w:tr>
    </w:tbl>
    <w:p w14:paraId="04100FF7" w14:textId="77777777" w:rsidR="005379E5" w:rsidRPr="00244A69" w:rsidRDefault="005379E5" w:rsidP="005379E5">
      <w:pPr>
        <w:spacing w:line="276" w:lineRule="auto"/>
        <w:jc w:val="both"/>
        <w:rPr>
          <w:rFonts w:ascii="Arial" w:hAnsi="Arial" w:cs="Arial"/>
          <w:color w:val="374035" w:themeColor="background2" w:themeShade="40"/>
          <w:sz w:val="18"/>
          <w:szCs w:val="18"/>
        </w:rPr>
      </w:pPr>
    </w:p>
    <w:p w14:paraId="77412C3A" w14:textId="77777777" w:rsidR="005379E5" w:rsidRPr="00244A69" w:rsidRDefault="005379E5" w:rsidP="005379E5">
      <w:pPr>
        <w:pStyle w:val="Odstavekseznama"/>
        <w:numPr>
          <w:ilvl w:val="0"/>
          <w:numId w:val="39"/>
        </w:numPr>
        <w:spacing w:line="276" w:lineRule="auto"/>
        <w:jc w:val="both"/>
        <w:rPr>
          <w:rFonts w:ascii="Arial" w:hAnsi="Arial" w:cs="Arial"/>
          <w:b/>
          <w:bCs/>
          <w:color w:val="374035" w:themeColor="background2" w:themeShade="40"/>
          <w:sz w:val="18"/>
          <w:szCs w:val="18"/>
        </w:rPr>
      </w:pPr>
      <w:r w:rsidRPr="00244A69">
        <w:rPr>
          <w:rFonts w:ascii="Arial" w:hAnsi="Arial" w:cs="Arial"/>
          <w:b/>
          <w:bCs/>
          <w:color w:val="374035" w:themeColor="background2" w:themeShade="40"/>
          <w:sz w:val="18"/>
          <w:szCs w:val="18"/>
        </w:rPr>
        <w:t>Razlog za odlog plačila – poplave in zemeljski plazovi 2023</w:t>
      </w:r>
    </w:p>
    <w:p w14:paraId="1A4AA170" w14:textId="33EB8E1A" w:rsidR="005379E5" w:rsidRPr="00244A69" w:rsidRDefault="005379E5" w:rsidP="005379E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Izjavljam, da sem zaradi okoliščin, povezanih s posledicami naravne nesreče – poplave in zemeljski plazovi 2023 utrpel škod</w:t>
      </w:r>
      <w:r w:rsidR="0019047D" w:rsidRPr="00244A69">
        <w:rPr>
          <w:rFonts w:ascii="Arial" w:hAnsi="Arial" w:cs="Arial"/>
          <w:color w:val="374035" w:themeColor="background2" w:themeShade="40"/>
          <w:sz w:val="18"/>
          <w:szCs w:val="18"/>
        </w:rPr>
        <w:t>o,</w:t>
      </w:r>
      <w:r w:rsidRPr="00244A69">
        <w:rPr>
          <w:rFonts w:ascii="Arial" w:hAnsi="Arial" w:cs="Arial"/>
          <w:color w:val="374035" w:themeColor="background2" w:themeShade="40"/>
          <w:sz w:val="18"/>
          <w:szCs w:val="18"/>
        </w:rPr>
        <w:t xml:space="preserve"> kot sledi:</w:t>
      </w:r>
    </w:p>
    <w:tbl>
      <w:tblPr>
        <w:tblStyle w:val="Tabelamrea"/>
        <w:tblW w:w="0" w:type="auto"/>
        <w:tblLayout w:type="fixed"/>
        <w:tblLook w:val="04A0" w:firstRow="1" w:lastRow="0" w:firstColumn="1" w:lastColumn="0" w:noHBand="0" w:noVBand="1"/>
      </w:tblPr>
      <w:tblGrid>
        <w:gridCol w:w="3256"/>
        <w:gridCol w:w="5801"/>
      </w:tblGrid>
      <w:tr w:rsidR="000065A0" w:rsidRPr="00244A69" w14:paraId="2EE037D2" w14:textId="77777777" w:rsidTr="00D110E8">
        <w:tc>
          <w:tcPr>
            <w:tcW w:w="3256" w:type="dxa"/>
          </w:tcPr>
          <w:p w14:paraId="3C1FFC9C" w14:textId="600FB73C" w:rsidR="005379E5" w:rsidRPr="00244A69" w:rsidRDefault="005379E5" w:rsidP="00E34E65">
            <w:pPr>
              <w:spacing w:line="276" w:lineRule="auto"/>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Naslov nastanka škode (lokacija</w:t>
            </w:r>
            <w:r w:rsidR="00234948" w:rsidRPr="00244A69">
              <w:rPr>
                <w:rFonts w:ascii="Arial" w:hAnsi="Arial" w:cs="Arial"/>
                <w:color w:val="374035" w:themeColor="background2" w:themeShade="40"/>
                <w:sz w:val="18"/>
                <w:szCs w:val="18"/>
              </w:rPr>
              <w:t>)</w:t>
            </w:r>
          </w:p>
        </w:tc>
        <w:tc>
          <w:tcPr>
            <w:tcW w:w="5801" w:type="dxa"/>
          </w:tcPr>
          <w:p w14:paraId="46E179B2" w14:textId="59FCF63B" w:rsidR="005379E5" w:rsidRPr="00244A69" w:rsidRDefault="00DD001C"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Ulica in hišna št.:</w:t>
            </w:r>
            <w:r w:rsidR="00234948" w:rsidRPr="00244A69">
              <w:rPr>
                <w:rFonts w:ascii="Arial" w:hAnsi="Arial" w:cs="Arial"/>
                <w:color w:val="374035" w:themeColor="background2" w:themeShade="40"/>
                <w:sz w:val="18"/>
                <w:szCs w:val="18"/>
              </w:rPr>
              <w:t xml:space="preserve"> </w:t>
            </w:r>
            <w:r w:rsidR="00766357">
              <w:rPr>
                <w:rFonts w:ascii="Arial" w:hAnsi="Arial" w:cs="Arial"/>
                <w:color w:val="374035" w:themeColor="background2" w:themeShade="40"/>
                <w:sz w:val="18"/>
                <w:szCs w:val="18"/>
              </w:rPr>
              <w:fldChar w:fldCharType="begin">
                <w:ffData>
                  <w:name w:val="Besedilo1"/>
                  <w:enabled/>
                  <w:calcOnExit w:val="0"/>
                  <w:statusText w:type="text" w:val="Obvezno izpolni"/>
                  <w:textInput>
                    <w:maxLength w:val="500"/>
                  </w:textInput>
                </w:ffData>
              </w:fldChar>
            </w:r>
            <w:r w:rsidR="00766357">
              <w:rPr>
                <w:rFonts w:ascii="Arial" w:hAnsi="Arial" w:cs="Arial"/>
                <w:color w:val="374035" w:themeColor="background2" w:themeShade="40"/>
                <w:sz w:val="18"/>
                <w:szCs w:val="18"/>
              </w:rPr>
              <w:instrText xml:space="preserve"> FORMTEXT </w:instrText>
            </w:r>
            <w:r w:rsidR="00766357">
              <w:rPr>
                <w:rFonts w:ascii="Arial" w:hAnsi="Arial" w:cs="Arial"/>
                <w:color w:val="374035" w:themeColor="background2" w:themeShade="40"/>
                <w:sz w:val="18"/>
                <w:szCs w:val="18"/>
              </w:rPr>
            </w:r>
            <w:r w:rsidR="00766357">
              <w:rPr>
                <w:rFonts w:ascii="Arial" w:hAnsi="Arial" w:cs="Arial"/>
                <w:color w:val="374035" w:themeColor="background2" w:themeShade="40"/>
                <w:sz w:val="18"/>
                <w:szCs w:val="18"/>
              </w:rPr>
              <w:fldChar w:fldCharType="separate"/>
            </w:r>
            <w:r w:rsidR="00766357">
              <w:rPr>
                <w:rFonts w:ascii="Arial" w:hAnsi="Arial" w:cs="Arial"/>
                <w:noProof/>
                <w:color w:val="374035" w:themeColor="background2" w:themeShade="40"/>
                <w:sz w:val="18"/>
                <w:szCs w:val="18"/>
              </w:rPr>
              <w:t> </w:t>
            </w:r>
            <w:r w:rsidR="00766357">
              <w:rPr>
                <w:rFonts w:ascii="Arial" w:hAnsi="Arial" w:cs="Arial"/>
                <w:noProof/>
                <w:color w:val="374035" w:themeColor="background2" w:themeShade="40"/>
                <w:sz w:val="18"/>
                <w:szCs w:val="18"/>
              </w:rPr>
              <w:t> </w:t>
            </w:r>
            <w:r w:rsidR="00766357">
              <w:rPr>
                <w:rFonts w:ascii="Arial" w:hAnsi="Arial" w:cs="Arial"/>
                <w:noProof/>
                <w:color w:val="374035" w:themeColor="background2" w:themeShade="40"/>
                <w:sz w:val="18"/>
                <w:szCs w:val="18"/>
              </w:rPr>
              <w:t> </w:t>
            </w:r>
            <w:r w:rsidR="00766357">
              <w:rPr>
                <w:rFonts w:ascii="Arial" w:hAnsi="Arial" w:cs="Arial"/>
                <w:noProof/>
                <w:color w:val="374035" w:themeColor="background2" w:themeShade="40"/>
                <w:sz w:val="18"/>
                <w:szCs w:val="18"/>
              </w:rPr>
              <w:t> </w:t>
            </w:r>
            <w:r w:rsidR="00766357">
              <w:rPr>
                <w:rFonts w:ascii="Arial" w:hAnsi="Arial" w:cs="Arial"/>
                <w:noProof/>
                <w:color w:val="374035" w:themeColor="background2" w:themeShade="40"/>
                <w:sz w:val="18"/>
                <w:szCs w:val="18"/>
              </w:rPr>
              <w:t> </w:t>
            </w:r>
            <w:r w:rsidR="00766357">
              <w:rPr>
                <w:rFonts w:ascii="Arial" w:hAnsi="Arial" w:cs="Arial"/>
                <w:color w:val="374035" w:themeColor="background2" w:themeShade="40"/>
                <w:sz w:val="18"/>
                <w:szCs w:val="18"/>
              </w:rPr>
              <w:fldChar w:fldCharType="end"/>
            </w:r>
          </w:p>
          <w:p w14:paraId="6EE31688" w14:textId="77777777" w:rsidR="00DD001C" w:rsidRPr="00244A69" w:rsidRDefault="00DD001C"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Poštna št. in pošta: </w:t>
            </w: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p w14:paraId="322ACBFB" w14:textId="1F42CD8B" w:rsidR="00DD001C" w:rsidRPr="00244A69" w:rsidRDefault="00DD001C"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Občina:</w:t>
            </w:r>
            <w:r w:rsidR="00234948" w:rsidRPr="00244A69">
              <w:rPr>
                <w:rFonts w:ascii="Arial" w:hAnsi="Arial" w:cs="Arial"/>
                <w:color w:val="374035" w:themeColor="background2" w:themeShade="40"/>
                <w:sz w:val="18"/>
                <w:szCs w:val="18"/>
              </w:rPr>
              <w:t xml:space="preserve"> </w:t>
            </w:r>
            <w:r w:rsidR="00766357">
              <w:rPr>
                <w:rFonts w:ascii="Arial" w:hAnsi="Arial" w:cs="Arial"/>
                <w:color w:val="374035" w:themeColor="background2" w:themeShade="40"/>
                <w:sz w:val="18"/>
                <w:szCs w:val="18"/>
              </w:rPr>
              <w:fldChar w:fldCharType="begin">
                <w:ffData>
                  <w:name w:val="Besedilo1"/>
                  <w:enabled/>
                  <w:calcOnExit w:val="0"/>
                  <w:statusText w:type="text" w:val="Obvezno izpolni"/>
                  <w:textInput>
                    <w:maxLength w:val="500"/>
                  </w:textInput>
                </w:ffData>
              </w:fldChar>
            </w:r>
            <w:r w:rsidR="00766357">
              <w:rPr>
                <w:rFonts w:ascii="Arial" w:hAnsi="Arial" w:cs="Arial"/>
                <w:color w:val="374035" w:themeColor="background2" w:themeShade="40"/>
                <w:sz w:val="18"/>
                <w:szCs w:val="18"/>
              </w:rPr>
              <w:instrText xml:space="preserve"> FORMTEXT </w:instrText>
            </w:r>
            <w:r w:rsidR="00766357">
              <w:rPr>
                <w:rFonts w:ascii="Arial" w:hAnsi="Arial" w:cs="Arial"/>
                <w:color w:val="374035" w:themeColor="background2" w:themeShade="40"/>
                <w:sz w:val="18"/>
                <w:szCs w:val="18"/>
              </w:rPr>
            </w:r>
            <w:r w:rsidR="00766357">
              <w:rPr>
                <w:rFonts w:ascii="Arial" w:hAnsi="Arial" w:cs="Arial"/>
                <w:color w:val="374035" w:themeColor="background2" w:themeShade="40"/>
                <w:sz w:val="18"/>
                <w:szCs w:val="18"/>
              </w:rPr>
              <w:fldChar w:fldCharType="separate"/>
            </w:r>
            <w:r w:rsidR="00766357">
              <w:rPr>
                <w:rFonts w:ascii="Arial" w:hAnsi="Arial" w:cs="Arial"/>
                <w:noProof/>
                <w:color w:val="374035" w:themeColor="background2" w:themeShade="40"/>
                <w:sz w:val="18"/>
                <w:szCs w:val="18"/>
              </w:rPr>
              <w:t> </w:t>
            </w:r>
            <w:r w:rsidR="00766357">
              <w:rPr>
                <w:rFonts w:ascii="Arial" w:hAnsi="Arial" w:cs="Arial"/>
                <w:noProof/>
                <w:color w:val="374035" w:themeColor="background2" w:themeShade="40"/>
                <w:sz w:val="18"/>
                <w:szCs w:val="18"/>
              </w:rPr>
              <w:t> </w:t>
            </w:r>
            <w:r w:rsidR="00766357">
              <w:rPr>
                <w:rFonts w:ascii="Arial" w:hAnsi="Arial" w:cs="Arial"/>
                <w:noProof/>
                <w:color w:val="374035" w:themeColor="background2" w:themeShade="40"/>
                <w:sz w:val="18"/>
                <w:szCs w:val="18"/>
              </w:rPr>
              <w:t> </w:t>
            </w:r>
            <w:r w:rsidR="00766357">
              <w:rPr>
                <w:rFonts w:ascii="Arial" w:hAnsi="Arial" w:cs="Arial"/>
                <w:noProof/>
                <w:color w:val="374035" w:themeColor="background2" w:themeShade="40"/>
                <w:sz w:val="18"/>
                <w:szCs w:val="18"/>
              </w:rPr>
              <w:t> </w:t>
            </w:r>
            <w:r w:rsidR="00766357">
              <w:rPr>
                <w:rFonts w:ascii="Arial" w:hAnsi="Arial" w:cs="Arial"/>
                <w:noProof/>
                <w:color w:val="374035" w:themeColor="background2" w:themeShade="40"/>
                <w:sz w:val="18"/>
                <w:szCs w:val="18"/>
              </w:rPr>
              <w:t> </w:t>
            </w:r>
            <w:r w:rsidR="00766357">
              <w:rPr>
                <w:rFonts w:ascii="Arial" w:hAnsi="Arial" w:cs="Arial"/>
                <w:color w:val="374035" w:themeColor="background2" w:themeShade="40"/>
                <w:sz w:val="18"/>
                <w:szCs w:val="18"/>
              </w:rPr>
              <w:fldChar w:fldCharType="end"/>
            </w:r>
          </w:p>
        </w:tc>
      </w:tr>
      <w:tr w:rsidR="000065A0" w:rsidRPr="00244A69" w14:paraId="08DC7EAA" w14:textId="77777777" w:rsidTr="00D110E8">
        <w:tc>
          <w:tcPr>
            <w:tcW w:w="3256" w:type="dxa"/>
          </w:tcPr>
          <w:p w14:paraId="6ACA52BF" w14:textId="1D940A67" w:rsidR="003516E5" w:rsidRPr="00244A69" w:rsidRDefault="005379E5" w:rsidP="00E34E65">
            <w:pPr>
              <w:spacing w:line="276" w:lineRule="auto"/>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Ocena škode na nepremičninah (€) s kratko obrazložitvijo</w:t>
            </w:r>
          </w:p>
        </w:tc>
        <w:tc>
          <w:tcPr>
            <w:tcW w:w="5801" w:type="dxa"/>
          </w:tcPr>
          <w:p w14:paraId="43994CCB" w14:textId="585CFAF6" w:rsidR="005379E5" w:rsidRPr="00244A69" w:rsidRDefault="004470AE"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Ocena škode v €: </w:t>
            </w:r>
            <w:r w:rsidR="008F4C86"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008F4C86" w:rsidRPr="00244A69">
              <w:rPr>
                <w:rFonts w:ascii="Arial" w:hAnsi="Arial" w:cs="Arial"/>
                <w:color w:val="374035" w:themeColor="background2" w:themeShade="40"/>
                <w:sz w:val="18"/>
                <w:szCs w:val="18"/>
              </w:rPr>
              <w:instrText xml:space="preserve"> FORMTEXT </w:instrText>
            </w:r>
            <w:r w:rsidR="008F4C86" w:rsidRPr="00244A69">
              <w:rPr>
                <w:rFonts w:ascii="Arial" w:hAnsi="Arial" w:cs="Arial"/>
                <w:color w:val="374035" w:themeColor="background2" w:themeShade="40"/>
                <w:sz w:val="18"/>
                <w:szCs w:val="18"/>
              </w:rPr>
            </w:r>
            <w:r w:rsidR="008F4C86" w:rsidRPr="00244A69">
              <w:rPr>
                <w:rFonts w:ascii="Arial" w:hAnsi="Arial" w:cs="Arial"/>
                <w:color w:val="374035" w:themeColor="background2" w:themeShade="40"/>
                <w:sz w:val="18"/>
                <w:szCs w:val="18"/>
              </w:rPr>
              <w:fldChar w:fldCharType="separate"/>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color w:val="374035" w:themeColor="background2" w:themeShade="40"/>
                <w:sz w:val="18"/>
                <w:szCs w:val="18"/>
              </w:rPr>
              <w:fldChar w:fldCharType="end"/>
            </w:r>
          </w:p>
          <w:p w14:paraId="6ED552F5" w14:textId="0BCB40E2" w:rsidR="004470AE" w:rsidRPr="00244A69" w:rsidRDefault="004470AE" w:rsidP="000065A0">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Obrazložitev:</w:t>
            </w:r>
            <w:r w:rsidR="00D110E8" w:rsidRPr="00244A69">
              <w:rPr>
                <w:rFonts w:ascii="Arial" w:hAnsi="Arial" w:cs="Arial"/>
                <w:color w:val="374035" w:themeColor="background2" w:themeShade="40"/>
                <w:sz w:val="18"/>
                <w:szCs w:val="18"/>
              </w:rPr>
              <w:t xml:space="preserve"> </w:t>
            </w:r>
            <w:r w:rsidR="00D110E8" w:rsidRPr="00244A69">
              <w:rPr>
                <w:rFonts w:ascii="Arial" w:hAnsi="Arial" w:cs="Arial"/>
                <w:color w:val="374035" w:themeColor="background2" w:themeShade="40"/>
                <w:sz w:val="18"/>
                <w:szCs w:val="18"/>
              </w:rPr>
              <w:fldChar w:fldCharType="begin">
                <w:ffData>
                  <w:name w:val="Besedilo1"/>
                  <w:enabled/>
                  <w:calcOnExit w:val="0"/>
                  <w:textInput/>
                </w:ffData>
              </w:fldChar>
            </w:r>
            <w:r w:rsidR="00D110E8" w:rsidRPr="00244A69">
              <w:rPr>
                <w:rFonts w:ascii="Arial" w:hAnsi="Arial" w:cs="Arial"/>
                <w:color w:val="374035" w:themeColor="background2" w:themeShade="40"/>
                <w:sz w:val="18"/>
                <w:szCs w:val="18"/>
              </w:rPr>
              <w:instrText xml:space="preserve"> FORMTEXT </w:instrText>
            </w:r>
            <w:r w:rsidR="00D110E8" w:rsidRPr="00244A69">
              <w:rPr>
                <w:rFonts w:ascii="Arial" w:hAnsi="Arial" w:cs="Arial"/>
                <w:color w:val="374035" w:themeColor="background2" w:themeShade="40"/>
                <w:sz w:val="18"/>
                <w:szCs w:val="18"/>
              </w:rPr>
            </w:r>
            <w:r w:rsidR="00D110E8" w:rsidRPr="00244A69">
              <w:rPr>
                <w:rFonts w:ascii="Arial" w:hAnsi="Arial" w:cs="Arial"/>
                <w:color w:val="374035" w:themeColor="background2" w:themeShade="40"/>
                <w:sz w:val="18"/>
                <w:szCs w:val="18"/>
              </w:rPr>
              <w:fldChar w:fldCharType="separate"/>
            </w:r>
            <w:r w:rsidR="00D110E8" w:rsidRPr="00244A69">
              <w:rPr>
                <w:rFonts w:ascii="Arial" w:hAnsi="Arial" w:cs="Arial"/>
                <w:noProof/>
                <w:color w:val="374035" w:themeColor="background2" w:themeShade="40"/>
                <w:sz w:val="18"/>
                <w:szCs w:val="18"/>
              </w:rPr>
              <w:t> </w:t>
            </w:r>
            <w:r w:rsidR="00D110E8" w:rsidRPr="00244A69">
              <w:rPr>
                <w:rFonts w:ascii="Arial" w:hAnsi="Arial" w:cs="Arial"/>
                <w:noProof/>
                <w:color w:val="374035" w:themeColor="background2" w:themeShade="40"/>
                <w:sz w:val="18"/>
                <w:szCs w:val="18"/>
              </w:rPr>
              <w:t> </w:t>
            </w:r>
            <w:r w:rsidR="00D110E8" w:rsidRPr="00244A69">
              <w:rPr>
                <w:rFonts w:ascii="Arial" w:hAnsi="Arial" w:cs="Arial"/>
                <w:noProof/>
                <w:color w:val="374035" w:themeColor="background2" w:themeShade="40"/>
                <w:sz w:val="18"/>
                <w:szCs w:val="18"/>
              </w:rPr>
              <w:t> </w:t>
            </w:r>
            <w:r w:rsidR="00D110E8" w:rsidRPr="00244A69">
              <w:rPr>
                <w:rFonts w:ascii="Arial" w:hAnsi="Arial" w:cs="Arial"/>
                <w:noProof/>
                <w:color w:val="374035" w:themeColor="background2" w:themeShade="40"/>
                <w:sz w:val="18"/>
                <w:szCs w:val="18"/>
              </w:rPr>
              <w:t> </w:t>
            </w:r>
            <w:r w:rsidR="00D110E8" w:rsidRPr="00244A69">
              <w:rPr>
                <w:rFonts w:ascii="Arial" w:hAnsi="Arial" w:cs="Arial"/>
                <w:noProof/>
                <w:color w:val="374035" w:themeColor="background2" w:themeShade="40"/>
                <w:sz w:val="18"/>
                <w:szCs w:val="18"/>
              </w:rPr>
              <w:t> </w:t>
            </w:r>
            <w:r w:rsidR="00D110E8" w:rsidRPr="00244A69">
              <w:rPr>
                <w:rFonts w:ascii="Arial" w:hAnsi="Arial" w:cs="Arial"/>
                <w:color w:val="374035" w:themeColor="background2" w:themeShade="40"/>
                <w:sz w:val="18"/>
                <w:szCs w:val="18"/>
              </w:rPr>
              <w:fldChar w:fldCharType="end"/>
            </w:r>
          </w:p>
        </w:tc>
      </w:tr>
      <w:tr w:rsidR="000065A0" w:rsidRPr="00244A69" w14:paraId="403FECA2" w14:textId="77777777" w:rsidTr="00D110E8">
        <w:tc>
          <w:tcPr>
            <w:tcW w:w="3256" w:type="dxa"/>
          </w:tcPr>
          <w:p w14:paraId="0DF3E467" w14:textId="0B1049D4" w:rsidR="003516E5" w:rsidRPr="00244A69" w:rsidRDefault="005379E5" w:rsidP="00E34E65">
            <w:pPr>
              <w:spacing w:line="276" w:lineRule="auto"/>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Ocena škode na strojih in opremi (€) s kratko obrazložitvijo</w:t>
            </w:r>
          </w:p>
        </w:tc>
        <w:tc>
          <w:tcPr>
            <w:tcW w:w="5801" w:type="dxa"/>
          </w:tcPr>
          <w:p w14:paraId="388D4A92" w14:textId="691CE535" w:rsidR="004470AE" w:rsidRPr="00244A69" w:rsidRDefault="004470AE" w:rsidP="004470AE">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Ocena škode v €: </w:t>
            </w:r>
            <w:r w:rsidR="008F4C86"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008F4C86" w:rsidRPr="00244A69">
              <w:rPr>
                <w:rFonts w:ascii="Arial" w:hAnsi="Arial" w:cs="Arial"/>
                <w:color w:val="374035" w:themeColor="background2" w:themeShade="40"/>
                <w:sz w:val="18"/>
                <w:szCs w:val="18"/>
              </w:rPr>
              <w:instrText xml:space="preserve"> FORMTEXT </w:instrText>
            </w:r>
            <w:r w:rsidR="008F4C86" w:rsidRPr="00244A69">
              <w:rPr>
                <w:rFonts w:ascii="Arial" w:hAnsi="Arial" w:cs="Arial"/>
                <w:color w:val="374035" w:themeColor="background2" w:themeShade="40"/>
                <w:sz w:val="18"/>
                <w:szCs w:val="18"/>
              </w:rPr>
            </w:r>
            <w:r w:rsidR="008F4C86" w:rsidRPr="00244A69">
              <w:rPr>
                <w:rFonts w:ascii="Arial" w:hAnsi="Arial" w:cs="Arial"/>
                <w:color w:val="374035" w:themeColor="background2" w:themeShade="40"/>
                <w:sz w:val="18"/>
                <w:szCs w:val="18"/>
              </w:rPr>
              <w:fldChar w:fldCharType="separate"/>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color w:val="374035" w:themeColor="background2" w:themeShade="40"/>
                <w:sz w:val="18"/>
                <w:szCs w:val="18"/>
              </w:rPr>
              <w:fldChar w:fldCharType="end"/>
            </w:r>
          </w:p>
          <w:p w14:paraId="608DF013" w14:textId="1F729B88" w:rsidR="005379E5" w:rsidRPr="00244A69" w:rsidRDefault="004470AE" w:rsidP="004470AE">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Obrazložitev: </w:t>
            </w: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r w:rsidR="000065A0" w:rsidRPr="00244A69" w14:paraId="7E847426" w14:textId="77777777" w:rsidTr="00D110E8">
        <w:tc>
          <w:tcPr>
            <w:tcW w:w="3256" w:type="dxa"/>
          </w:tcPr>
          <w:p w14:paraId="6F65D39F" w14:textId="1217783A" w:rsidR="003516E5" w:rsidRPr="00244A69" w:rsidRDefault="005379E5" w:rsidP="00E34E65">
            <w:pPr>
              <w:spacing w:line="276" w:lineRule="auto"/>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Ocena škode na zalogah (€) s kratko obrazložitvijo</w:t>
            </w:r>
          </w:p>
        </w:tc>
        <w:tc>
          <w:tcPr>
            <w:tcW w:w="5801" w:type="dxa"/>
          </w:tcPr>
          <w:p w14:paraId="0AC577BE" w14:textId="43B6FCE5" w:rsidR="004470AE" w:rsidRPr="00244A69" w:rsidRDefault="004470AE" w:rsidP="004470AE">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Ocena škode v €: </w:t>
            </w:r>
            <w:r w:rsidR="008F4C86"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008F4C86" w:rsidRPr="00244A69">
              <w:rPr>
                <w:rFonts w:ascii="Arial" w:hAnsi="Arial" w:cs="Arial"/>
                <w:color w:val="374035" w:themeColor="background2" w:themeShade="40"/>
                <w:sz w:val="18"/>
                <w:szCs w:val="18"/>
              </w:rPr>
              <w:instrText xml:space="preserve"> FORMTEXT </w:instrText>
            </w:r>
            <w:r w:rsidR="008F4C86" w:rsidRPr="00244A69">
              <w:rPr>
                <w:rFonts w:ascii="Arial" w:hAnsi="Arial" w:cs="Arial"/>
                <w:color w:val="374035" w:themeColor="background2" w:themeShade="40"/>
                <w:sz w:val="18"/>
                <w:szCs w:val="18"/>
              </w:rPr>
            </w:r>
            <w:r w:rsidR="008F4C86" w:rsidRPr="00244A69">
              <w:rPr>
                <w:rFonts w:ascii="Arial" w:hAnsi="Arial" w:cs="Arial"/>
                <w:color w:val="374035" w:themeColor="background2" w:themeShade="40"/>
                <w:sz w:val="18"/>
                <w:szCs w:val="18"/>
              </w:rPr>
              <w:fldChar w:fldCharType="separate"/>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color w:val="374035" w:themeColor="background2" w:themeShade="40"/>
                <w:sz w:val="18"/>
                <w:szCs w:val="18"/>
              </w:rPr>
              <w:fldChar w:fldCharType="end"/>
            </w:r>
          </w:p>
          <w:p w14:paraId="3074739F" w14:textId="548F6480" w:rsidR="005379E5" w:rsidRPr="00244A69" w:rsidRDefault="004470AE" w:rsidP="004470AE">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Obrazložitev: </w:t>
            </w: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r w:rsidR="000065A0" w:rsidRPr="00244A69" w14:paraId="08FFF165" w14:textId="77777777" w:rsidTr="00D110E8">
        <w:tc>
          <w:tcPr>
            <w:tcW w:w="3256" w:type="dxa"/>
          </w:tcPr>
          <w:p w14:paraId="3A68CA65" w14:textId="75E4182A" w:rsidR="003516E5" w:rsidRPr="00244A69" w:rsidRDefault="005379E5" w:rsidP="00E34E65">
            <w:pPr>
              <w:spacing w:line="276" w:lineRule="auto"/>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Ocena škode zaradi izpada prihodka (€) s kratko obrazložitvijo</w:t>
            </w:r>
          </w:p>
        </w:tc>
        <w:tc>
          <w:tcPr>
            <w:tcW w:w="5801" w:type="dxa"/>
          </w:tcPr>
          <w:p w14:paraId="1C0F7059" w14:textId="44FC608A" w:rsidR="004470AE" w:rsidRPr="00244A69" w:rsidRDefault="004470AE" w:rsidP="004470AE">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Ocena škode v €: </w:t>
            </w:r>
            <w:r w:rsidR="008F4C86"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008F4C86" w:rsidRPr="00244A69">
              <w:rPr>
                <w:rFonts w:ascii="Arial" w:hAnsi="Arial" w:cs="Arial"/>
                <w:color w:val="374035" w:themeColor="background2" w:themeShade="40"/>
                <w:sz w:val="18"/>
                <w:szCs w:val="18"/>
              </w:rPr>
              <w:instrText xml:space="preserve"> FORMTEXT </w:instrText>
            </w:r>
            <w:r w:rsidR="008F4C86" w:rsidRPr="00244A69">
              <w:rPr>
                <w:rFonts w:ascii="Arial" w:hAnsi="Arial" w:cs="Arial"/>
                <w:color w:val="374035" w:themeColor="background2" w:themeShade="40"/>
                <w:sz w:val="18"/>
                <w:szCs w:val="18"/>
              </w:rPr>
            </w:r>
            <w:r w:rsidR="008F4C86" w:rsidRPr="00244A69">
              <w:rPr>
                <w:rFonts w:ascii="Arial" w:hAnsi="Arial" w:cs="Arial"/>
                <w:color w:val="374035" w:themeColor="background2" w:themeShade="40"/>
                <w:sz w:val="18"/>
                <w:szCs w:val="18"/>
              </w:rPr>
              <w:fldChar w:fldCharType="separate"/>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noProof/>
                <w:color w:val="374035" w:themeColor="background2" w:themeShade="40"/>
                <w:sz w:val="18"/>
                <w:szCs w:val="18"/>
              </w:rPr>
              <w:t> </w:t>
            </w:r>
            <w:r w:rsidR="008F4C86" w:rsidRPr="00244A69">
              <w:rPr>
                <w:rFonts w:ascii="Arial" w:hAnsi="Arial" w:cs="Arial"/>
                <w:color w:val="374035" w:themeColor="background2" w:themeShade="40"/>
                <w:sz w:val="18"/>
                <w:szCs w:val="18"/>
              </w:rPr>
              <w:fldChar w:fldCharType="end"/>
            </w:r>
          </w:p>
          <w:p w14:paraId="61295071" w14:textId="1755C4C0" w:rsidR="005379E5" w:rsidRPr="00244A69" w:rsidRDefault="004470AE" w:rsidP="004470AE">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Obrazložitev: </w:t>
            </w: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bl>
    <w:p w14:paraId="4F6B3693" w14:textId="77777777" w:rsidR="005379E5" w:rsidRPr="00244A69" w:rsidRDefault="005379E5" w:rsidP="005379E5">
      <w:pPr>
        <w:spacing w:line="276" w:lineRule="auto"/>
        <w:jc w:val="both"/>
        <w:rPr>
          <w:rFonts w:ascii="Arial" w:hAnsi="Arial" w:cs="Arial"/>
          <w:color w:val="374035" w:themeColor="background2" w:themeShade="40"/>
          <w:sz w:val="18"/>
          <w:szCs w:val="18"/>
        </w:rPr>
      </w:pPr>
    </w:p>
    <w:p w14:paraId="723EA9A0" w14:textId="424A7B20" w:rsidR="006E73CB" w:rsidRPr="00244A69" w:rsidRDefault="005379E5" w:rsidP="003F7A35">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K vlogi priložite </w:t>
      </w:r>
      <w:r w:rsidRPr="00244A69">
        <w:rPr>
          <w:rFonts w:ascii="Arial" w:hAnsi="Arial" w:cs="Arial"/>
          <w:b/>
          <w:bCs/>
          <w:color w:val="374035" w:themeColor="background2" w:themeShade="40"/>
          <w:sz w:val="18"/>
          <w:szCs w:val="18"/>
        </w:rPr>
        <w:t>dokazila</w:t>
      </w:r>
      <w:r w:rsidRPr="00244A69">
        <w:rPr>
          <w:rFonts w:ascii="Arial" w:hAnsi="Arial" w:cs="Arial"/>
          <w:color w:val="374035" w:themeColor="background2" w:themeShade="40"/>
          <w:sz w:val="18"/>
          <w:szCs w:val="18"/>
        </w:rPr>
        <w:t xml:space="preserve"> o nastanku škode (slikovni material, ocena škode, škodni zapisnik, drugo).</w:t>
      </w:r>
    </w:p>
    <w:p w14:paraId="714452E8" w14:textId="77777777" w:rsidR="005379E5" w:rsidRPr="00244A69" w:rsidRDefault="005379E5" w:rsidP="005379E5">
      <w:pPr>
        <w:spacing w:line="276" w:lineRule="auto"/>
        <w:jc w:val="both"/>
        <w:rPr>
          <w:rFonts w:ascii="Arial" w:hAnsi="Arial" w:cs="Arial"/>
          <w:b/>
          <w:bCs/>
          <w:color w:val="374035" w:themeColor="background2" w:themeShade="40"/>
          <w:sz w:val="18"/>
          <w:szCs w:val="18"/>
        </w:rPr>
      </w:pPr>
    </w:p>
    <w:p w14:paraId="652D862A" w14:textId="77777777" w:rsidR="005379E5" w:rsidRPr="00244A69" w:rsidRDefault="005379E5" w:rsidP="005379E5">
      <w:pPr>
        <w:pStyle w:val="Odstavekseznama"/>
        <w:numPr>
          <w:ilvl w:val="0"/>
          <w:numId w:val="39"/>
        </w:numPr>
        <w:spacing w:line="276" w:lineRule="auto"/>
        <w:jc w:val="both"/>
        <w:rPr>
          <w:rFonts w:ascii="Arial" w:hAnsi="Arial" w:cs="Arial"/>
          <w:b/>
          <w:bCs/>
          <w:color w:val="374035" w:themeColor="background2" w:themeShade="40"/>
          <w:sz w:val="18"/>
          <w:szCs w:val="18"/>
        </w:rPr>
      </w:pPr>
      <w:r w:rsidRPr="00244A69">
        <w:rPr>
          <w:rFonts w:ascii="Arial" w:hAnsi="Arial" w:cs="Arial"/>
          <w:b/>
          <w:bCs/>
          <w:color w:val="374035" w:themeColor="background2" w:themeShade="40"/>
          <w:sz w:val="18"/>
          <w:szCs w:val="18"/>
        </w:rPr>
        <w:t>Odlog plačila obveznosti – oddaja vloge je možna do 31.12.2023</w:t>
      </w:r>
    </w:p>
    <w:p w14:paraId="1E80EB14" w14:textId="77777777" w:rsidR="005379E5" w:rsidRPr="00244A69" w:rsidRDefault="005379E5" w:rsidP="005379E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Izjavljam, da zaradi nastale škode, popisane v točki II. ne zmorem zagotavljati poplačila obveznosti iz naslova naslednjih posojilnih pogodb:</w:t>
      </w:r>
    </w:p>
    <w:tbl>
      <w:tblPr>
        <w:tblStyle w:val="Tabelamrea"/>
        <w:tblW w:w="0" w:type="auto"/>
        <w:tblLayout w:type="fixed"/>
        <w:tblLook w:val="04A0" w:firstRow="1" w:lastRow="0" w:firstColumn="1" w:lastColumn="0" w:noHBand="0" w:noVBand="1"/>
      </w:tblPr>
      <w:tblGrid>
        <w:gridCol w:w="2547"/>
        <w:gridCol w:w="6515"/>
      </w:tblGrid>
      <w:tr w:rsidR="005379E5" w:rsidRPr="00244A69" w14:paraId="09776137" w14:textId="77777777" w:rsidTr="00D110E8">
        <w:tc>
          <w:tcPr>
            <w:tcW w:w="2547" w:type="dxa"/>
            <w:vMerge w:val="restart"/>
          </w:tcPr>
          <w:p w14:paraId="52C70E5E" w14:textId="77777777" w:rsidR="005379E5" w:rsidRPr="00244A69" w:rsidRDefault="005379E5" w:rsidP="00E34E65">
            <w:pPr>
              <w:spacing w:line="276" w:lineRule="auto"/>
              <w:jc w:val="both"/>
              <w:rPr>
                <w:rFonts w:ascii="Arial" w:hAnsi="Arial" w:cs="Arial"/>
                <w:color w:val="374035" w:themeColor="background2" w:themeShade="40"/>
                <w:sz w:val="18"/>
                <w:szCs w:val="18"/>
              </w:rPr>
            </w:pPr>
          </w:p>
          <w:p w14:paraId="397F1D84" w14:textId="77777777" w:rsidR="005379E5" w:rsidRPr="00244A69" w:rsidRDefault="005379E5" w:rsidP="00E34E65">
            <w:pPr>
              <w:spacing w:line="276" w:lineRule="auto"/>
              <w:jc w:val="both"/>
              <w:rPr>
                <w:rFonts w:ascii="Arial" w:hAnsi="Arial" w:cs="Arial"/>
                <w:color w:val="374035" w:themeColor="background2" w:themeShade="40"/>
                <w:sz w:val="18"/>
                <w:szCs w:val="18"/>
              </w:rPr>
            </w:pPr>
          </w:p>
          <w:p w14:paraId="5C9C23F9" w14:textId="77777777" w:rsidR="005379E5" w:rsidRPr="00244A69" w:rsidRDefault="005379E5"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Št. posojilne pogodbe</w:t>
            </w:r>
          </w:p>
        </w:tc>
        <w:tc>
          <w:tcPr>
            <w:tcW w:w="6515" w:type="dxa"/>
          </w:tcPr>
          <w:p w14:paraId="6D1CEB2F" w14:textId="72233E7B" w:rsidR="005379E5" w:rsidRPr="00244A69" w:rsidRDefault="00F86D4E"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r w:rsidR="005379E5" w:rsidRPr="00244A69" w14:paraId="0A89B23D" w14:textId="77777777" w:rsidTr="00D110E8">
        <w:tc>
          <w:tcPr>
            <w:tcW w:w="2547" w:type="dxa"/>
            <w:vMerge/>
          </w:tcPr>
          <w:p w14:paraId="43D92743" w14:textId="77777777" w:rsidR="005379E5" w:rsidRPr="00244A69" w:rsidRDefault="005379E5" w:rsidP="00E34E65">
            <w:pPr>
              <w:spacing w:line="276" w:lineRule="auto"/>
              <w:jc w:val="both"/>
              <w:rPr>
                <w:rFonts w:ascii="Arial" w:hAnsi="Arial" w:cs="Arial"/>
                <w:color w:val="374035" w:themeColor="background2" w:themeShade="40"/>
                <w:sz w:val="18"/>
                <w:szCs w:val="18"/>
              </w:rPr>
            </w:pPr>
          </w:p>
        </w:tc>
        <w:tc>
          <w:tcPr>
            <w:tcW w:w="6515" w:type="dxa"/>
          </w:tcPr>
          <w:p w14:paraId="7CC41C96" w14:textId="4D20E7FF" w:rsidR="005379E5" w:rsidRPr="00244A69" w:rsidRDefault="00F86D4E"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r w:rsidR="005379E5" w:rsidRPr="00244A69" w14:paraId="3BFD3632" w14:textId="77777777" w:rsidTr="00D110E8">
        <w:tc>
          <w:tcPr>
            <w:tcW w:w="2547" w:type="dxa"/>
            <w:vMerge/>
          </w:tcPr>
          <w:p w14:paraId="5F87787E" w14:textId="77777777" w:rsidR="005379E5" w:rsidRPr="00244A69" w:rsidRDefault="005379E5" w:rsidP="00E34E65">
            <w:pPr>
              <w:spacing w:line="276" w:lineRule="auto"/>
              <w:jc w:val="both"/>
              <w:rPr>
                <w:rFonts w:ascii="Arial" w:hAnsi="Arial" w:cs="Arial"/>
                <w:color w:val="374035" w:themeColor="background2" w:themeShade="40"/>
                <w:sz w:val="18"/>
                <w:szCs w:val="18"/>
              </w:rPr>
            </w:pPr>
          </w:p>
        </w:tc>
        <w:tc>
          <w:tcPr>
            <w:tcW w:w="6515" w:type="dxa"/>
          </w:tcPr>
          <w:p w14:paraId="6B266BAA" w14:textId="02711076" w:rsidR="005379E5" w:rsidRPr="00244A69" w:rsidRDefault="00F86D4E"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r w:rsidR="005379E5" w:rsidRPr="00244A69" w14:paraId="3E57345D" w14:textId="77777777" w:rsidTr="00D110E8">
        <w:tc>
          <w:tcPr>
            <w:tcW w:w="2547" w:type="dxa"/>
            <w:vMerge/>
          </w:tcPr>
          <w:p w14:paraId="7C14E31E" w14:textId="77777777" w:rsidR="005379E5" w:rsidRPr="00244A69" w:rsidRDefault="005379E5" w:rsidP="00E34E65">
            <w:pPr>
              <w:spacing w:line="276" w:lineRule="auto"/>
              <w:jc w:val="both"/>
              <w:rPr>
                <w:rFonts w:ascii="Arial" w:hAnsi="Arial" w:cs="Arial"/>
                <w:color w:val="374035" w:themeColor="background2" w:themeShade="40"/>
                <w:sz w:val="18"/>
                <w:szCs w:val="18"/>
              </w:rPr>
            </w:pPr>
          </w:p>
        </w:tc>
        <w:tc>
          <w:tcPr>
            <w:tcW w:w="6515" w:type="dxa"/>
          </w:tcPr>
          <w:p w14:paraId="4859F6A0" w14:textId="469124C8" w:rsidR="005379E5" w:rsidRPr="00244A69" w:rsidRDefault="00F86D4E"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r w:rsidR="005379E5" w:rsidRPr="00244A69" w14:paraId="590933E9" w14:textId="77777777" w:rsidTr="00D110E8">
        <w:tc>
          <w:tcPr>
            <w:tcW w:w="2547" w:type="dxa"/>
            <w:vMerge/>
          </w:tcPr>
          <w:p w14:paraId="32809E44" w14:textId="77777777" w:rsidR="005379E5" w:rsidRPr="00244A69" w:rsidRDefault="005379E5" w:rsidP="00E34E65">
            <w:pPr>
              <w:spacing w:line="276" w:lineRule="auto"/>
              <w:jc w:val="both"/>
              <w:rPr>
                <w:rFonts w:ascii="Arial" w:hAnsi="Arial" w:cs="Arial"/>
                <w:color w:val="374035" w:themeColor="background2" w:themeShade="40"/>
                <w:sz w:val="18"/>
                <w:szCs w:val="18"/>
              </w:rPr>
            </w:pPr>
          </w:p>
        </w:tc>
        <w:tc>
          <w:tcPr>
            <w:tcW w:w="6515" w:type="dxa"/>
          </w:tcPr>
          <w:p w14:paraId="0B445F50" w14:textId="493CE30D" w:rsidR="005379E5" w:rsidRPr="00244A69" w:rsidRDefault="00F86D4E"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bl>
    <w:p w14:paraId="51196628" w14:textId="77777777" w:rsidR="005379E5" w:rsidRPr="00244A69" w:rsidRDefault="005379E5" w:rsidP="005379E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Datum pričeta odloga je z naslednjim obrokom. Datum zapadlosti posojilne pogodbe in zavarovanje se podaljša za čas trajanja odloga. SRRS lahko odobri kreditojemalcu odlog plačila obveznosti iz posojilne pogodbe za </w:t>
      </w:r>
      <w:r w:rsidRPr="00244A69">
        <w:rPr>
          <w:rFonts w:ascii="Arial" w:hAnsi="Arial" w:cs="Arial"/>
          <w:b/>
          <w:bCs/>
          <w:color w:val="374035" w:themeColor="background2" w:themeShade="40"/>
          <w:sz w:val="18"/>
          <w:szCs w:val="18"/>
        </w:rPr>
        <w:t>največ 12 mesecev</w:t>
      </w:r>
      <w:r w:rsidRPr="00244A69">
        <w:rPr>
          <w:rFonts w:ascii="Arial" w:hAnsi="Arial" w:cs="Arial"/>
          <w:color w:val="374035" w:themeColor="background2" w:themeShade="40"/>
          <w:sz w:val="18"/>
          <w:szCs w:val="18"/>
        </w:rPr>
        <w:t>.</w:t>
      </w:r>
    </w:p>
    <w:tbl>
      <w:tblPr>
        <w:tblStyle w:val="Tabelamrea"/>
        <w:tblW w:w="0" w:type="auto"/>
        <w:tblLayout w:type="fixed"/>
        <w:tblLook w:val="04A0" w:firstRow="1" w:lastRow="0" w:firstColumn="1" w:lastColumn="0" w:noHBand="0" w:noVBand="1"/>
      </w:tblPr>
      <w:tblGrid>
        <w:gridCol w:w="2547"/>
        <w:gridCol w:w="6515"/>
      </w:tblGrid>
      <w:tr w:rsidR="005379E5" w:rsidRPr="00244A69" w14:paraId="4BF81D35" w14:textId="77777777" w:rsidTr="00D110E8">
        <w:tc>
          <w:tcPr>
            <w:tcW w:w="2547" w:type="dxa"/>
          </w:tcPr>
          <w:p w14:paraId="5670F7AD" w14:textId="77777777" w:rsidR="005379E5" w:rsidRPr="00244A69" w:rsidRDefault="005379E5"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Trajanje odloga v mesecih</w:t>
            </w:r>
          </w:p>
        </w:tc>
        <w:sdt>
          <w:sdtPr>
            <w:rPr>
              <w:rFonts w:ascii="Arial" w:hAnsi="Arial" w:cs="Arial"/>
              <w:color w:val="374035" w:themeColor="background2" w:themeShade="40"/>
              <w:sz w:val="18"/>
              <w:szCs w:val="18"/>
            </w:rPr>
            <w:id w:val="-1166466814"/>
            <w:placeholder>
              <w:docPart w:val="DefaultPlaceholder_-1854013438"/>
            </w:placeholder>
            <w:showingPlcHdr/>
            <w:dropDownList>
              <w:listItem w:value="Izberite element."/>
              <w:listItem w:displayText="1 mesec" w:value="1 mesec"/>
              <w:listItem w:displayText="2 meseca" w:value="2 meseca"/>
              <w:listItem w:displayText="3 mesece" w:value="3 mesece"/>
              <w:listItem w:displayText="4 mesece" w:value="4 mesece"/>
              <w:listItem w:displayText="5 mesecev" w:value="5 mesecev"/>
              <w:listItem w:displayText="6 mesecev" w:value="6 mesecev"/>
              <w:listItem w:displayText="7 mesecev" w:value="7 mesecev"/>
              <w:listItem w:displayText="8 mesecev" w:value="8 mesecev"/>
              <w:listItem w:displayText="9 mesecev" w:value="9 mesecev"/>
              <w:listItem w:displayText="10 mesecev" w:value="10 mesecev"/>
              <w:listItem w:displayText="11 mesecev" w:value="11 mesecev"/>
              <w:listItem w:displayText="12 mesecev" w:value="12 mesecev"/>
            </w:dropDownList>
          </w:sdtPr>
          <w:sdtContent>
            <w:tc>
              <w:tcPr>
                <w:tcW w:w="6515" w:type="dxa"/>
              </w:tcPr>
              <w:p w14:paraId="46DA9E4F" w14:textId="52BEDA45" w:rsidR="005379E5" w:rsidRPr="00244A69" w:rsidRDefault="00AD080D" w:rsidP="00E34E65">
                <w:pPr>
                  <w:spacing w:line="276" w:lineRule="auto"/>
                  <w:jc w:val="both"/>
                  <w:rPr>
                    <w:rFonts w:ascii="Arial" w:hAnsi="Arial" w:cs="Arial"/>
                    <w:color w:val="374035" w:themeColor="background2" w:themeShade="40"/>
                    <w:sz w:val="18"/>
                    <w:szCs w:val="18"/>
                  </w:rPr>
                </w:pPr>
                <w:r w:rsidRPr="00244A69">
                  <w:rPr>
                    <w:rStyle w:val="Besedilooznabemesta"/>
                    <w:rFonts w:ascii="Arial" w:hAnsi="Arial" w:cs="Arial"/>
                    <w:sz w:val="18"/>
                    <w:szCs w:val="18"/>
                  </w:rPr>
                  <w:t>Izberite element.</w:t>
                </w:r>
              </w:p>
            </w:tc>
          </w:sdtContent>
        </w:sdt>
      </w:tr>
    </w:tbl>
    <w:p w14:paraId="0885524C" w14:textId="77777777" w:rsidR="005379E5" w:rsidRPr="00244A69" w:rsidRDefault="005379E5" w:rsidP="005379E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Čas trajanja odloga bo opredeljen v dodatku k posojilni pogodbi. Odlog pomeni prekinitev zapadlosti vseh obveznosti po posojilni pogodbi do izteka obdobja odloga. Končni datum zapadlosti posojilne pogodbe se podaljša za čas trajanja odloga plačila, enako se podaljša tudi zapadlost pogodbe, ki služi kot zavarovanje posojilne pogodbe. Odlog plačila ne vpliva na višino posameznega obroka.</w:t>
      </w:r>
    </w:p>
    <w:p w14:paraId="7DB2F17E" w14:textId="77777777" w:rsidR="005379E5" w:rsidRPr="00244A69" w:rsidRDefault="005379E5" w:rsidP="005379E5">
      <w:pPr>
        <w:spacing w:line="276" w:lineRule="auto"/>
        <w:jc w:val="both"/>
        <w:rPr>
          <w:rFonts w:ascii="Arial" w:hAnsi="Arial" w:cs="Arial"/>
          <w:color w:val="374035" w:themeColor="background2" w:themeShade="40"/>
          <w:sz w:val="18"/>
          <w:szCs w:val="18"/>
        </w:rPr>
      </w:pPr>
    </w:p>
    <w:p w14:paraId="4B1B1B47" w14:textId="05A12952" w:rsidR="005379E5" w:rsidRPr="00244A69" w:rsidRDefault="005379E5" w:rsidP="005379E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Izjavljam, da sem seznanjen, da bo SRRS posojilojemalcem, ki so bili v zamudi z izpolnjevanjem svojem obveznosti že pred poplavami v avgusti 2023, vendar ne več kot 90 dni, na podlagi te iste vloge, zapadle neporavnane obveznosti </w:t>
      </w:r>
      <w:r w:rsidRPr="00244A69">
        <w:rPr>
          <w:rFonts w:ascii="Arial" w:hAnsi="Arial" w:cs="Arial"/>
          <w:b/>
          <w:bCs/>
          <w:color w:val="374035" w:themeColor="background2" w:themeShade="40"/>
          <w:sz w:val="18"/>
          <w:szCs w:val="18"/>
        </w:rPr>
        <w:t>reprogramiral</w:t>
      </w:r>
      <w:r w:rsidRPr="00244A69">
        <w:rPr>
          <w:rFonts w:ascii="Arial" w:hAnsi="Arial" w:cs="Arial"/>
          <w:color w:val="374035" w:themeColor="background2" w:themeShade="40"/>
          <w:sz w:val="18"/>
          <w:szCs w:val="18"/>
        </w:rPr>
        <w:t xml:space="preserve"> tako, da se poveča višina posameznih obrokov.</w:t>
      </w:r>
    </w:p>
    <w:p w14:paraId="69F24D4E" w14:textId="77777777" w:rsidR="005379E5" w:rsidRPr="00244A69" w:rsidRDefault="005379E5" w:rsidP="005379E5">
      <w:pPr>
        <w:spacing w:line="276" w:lineRule="auto"/>
        <w:jc w:val="both"/>
        <w:rPr>
          <w:rFonts w:ascii="Arial" w:hAnsi="Arial" w:cs="Arial"/>
          <w:color w:val="374035" w:themeColor="background2" w:themeShade="40"/>
          <w:sz w:val="18"/>
          <w:szCs w:val="18"/>
        </w:rPr>
      </w:pPr>
    </w:p>
    <w:p w14:paraId="0F8C935D" w14:textId="77777777" w:rsidR="005379E5" w:rsidRPr="00244A69" w:rsidRDefault="005379E5" w:rsidP="005379E5">
      <w:pPr>
        <w:pStyle w:val="Odstavekseznama"/>
        <w:numPr>
          <w:ilvl w:val="0"/>
          <w:numId w:val="39"/>
        </w:numPr>
        <w:spacing w:line="276" w:lineRule="auto"/>
        <w:jc w:val="both"/>
        <w:rPr>
          <w:rFonts w:ascii="Arial" w:hAnsi="Arial" w:cs="Arial"/>
          <w:b/>
          <w:bCs/>
          <w:color w:val="374035" w:themeColor="background2" w:themeShade="40"/>
          <w:sz w:val="18"/>
          <w:szCs w:val="18"/>
        </w:rPr>
      </w:pPr>
      <w:r w:rsidRPr="00244A69">
        <w:rPr>
          <w:rFonts w:ascii="Arial" w:hAnsi="Arial" w:cs="Arial"/>
          <w:b/>
          <w:bCs/>
          <w:color w:val="374035" w:themeColor="background2" w:themeShade="40"/>
          <w:sz w:val="18"/>
          <w:szCs w:val="18"/>
        </w:rPr>
        <w:t xml:space="preserve">Izjava </w:t>
      </w:r>
      <w:r w:rsidRPr="00244A69">
        <w:rPr>
          <w:rFonts w:ascii="Arial" w:hAnsi="Arial" w:cs="Arial"/>
          <w:b/>
          <w:bCs/>
          <w:i/>
          <w:iCs/>
          <w:color w:val="374035" w:themeColor="background2" w:themeShade="40"/>
          <w:sz w:val="18"/>
          <w:szCs w:val="18"/>
        </w:rPr>
        <w:t>de minimis</w:t>
      </w:r>
    </w:p>
    <w:p w14:paraId="1EFE0B16" w14:textId="77777777" w:rsidR="005379E5" w:rsidRPr="00244A69" w:rsidRDefault="005379E5" w:rsidP="005379E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Izjavljam, </w:t>
      </w:r>
    </w:p>
    <w:p w14:paraId="12FC1C98" w14:textId="77777777" w:rsidR="005379E5" w:rsidRPr="00244A69" w:rsidRDefault="005379E5" w:rsidP="005379E5">
      <w:pPr>
        <w:pStyle w:val="Odstavekseznama"/>
        <w:numPr>
          <w:ilvl w:val="0"/>
          <w:numId w:val="40"/>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Da je enotno podjetje kot je definirano v Uredbi </w:t>
      </w:r>
      <w:r w:rsidRPr="00244A69">
        <w:rPr>
          <w:rFonts w:ascii="Arial" w:hAnsi="Arial" w:cs="Arial"/>
          <w:i/>
          <w:iCs/>
          <w:color w:val="374035" w:themeColor="background2" w:themeShade="40"/>
          <w:sz w:val="18"/>
          <w:szCs w:val="18"/>
        </w:rPr>
        <w:t>de minimis</w:t>
      </w:r>
      <w:r w:rsidRPr="00244A69">
        <w:rPr>
          <w:rFonts w:ascii="Arial" w:hAnsi="Arial" w:cs="Arial"/>
          <w:color w:val="374035" w:themeColor="background2" w:themeShade="40"/>
          <w:sz w:val="18"/>
          <w:szCs w:val="18"/>
        </w:rPr>
        <w:t>, sestavljeno iz naslednjih podjetij (v prvo vrstico vnesite podatke posojilojemalca, v ostale vrstice vnesite lastniško povezana podjetja)</w:t>
      </w:r>
    </w:p>
    <w:tbl>
      <w:tblPr>
        <w:tblStyle w:val="Tabelamrea"/>
        <w:tblW w:w="0" w:type="auto"/>
        <w:tblLayout w:type="fixed"/>
        <w:tblLook w:val="04A0" w:firstRow="1" w:lastRow="0" w:firstColumn="1" w:lastColumn="0" w:noHBand="0" w:noVBand="1"/>
      </w:tblPr>
      <w:tblGrid>
        <w:gridCol w:w="4246"/>
        <w:gridCol w:w="1792"/>
        <w:gridCol w:w="3019"/>
      </w:tblGrid>
      <w:tr w:rsidR="005379E5" w:rsidRPr="00244A69" w14:paraId="370668E0" w14:textId="77777777" w:rsidTr="00D110E8">
        <w:tc>
          <w:tcPr>
            <w:tcW w:w="4246" w:type="dxa"/>
          </w:tcPr>
          <w:p w14:paraId="6CE19F46" w14:textId="77777777" w:rsidR="005379E5" w:rsidRPr="00244A69" w:rsidRDefault="005379E5"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Naziv, naslov</w:t>
            </w:r>
          </w:p>
        </w:tc>
        <w:tc>
          <w:tcPr>
            <w:tcW w:w="1792" w:type="dxa"/>
          </w:tcPr>
          <w:p w14:paraId="26A83924" w14:textId="77777777" w:rsidR="005379E5" w:rsidRPr="00244A69" w:rsidRDefault="005379E5"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Davčna številka</w:t>
            </w:r>
          </w:p>
        </w:tc>
        <w:tc>
          <w:tcPr>
            <w:tcW w:w="3019" w:type="dxa"/>
          </w:tcPr>
          <w:p w14:paraId="1EA4E589" w14:textId="77777777" w:rsidR="005379E5" w:rsidRPr="00244A69" w:rsidRDefault="005379E5" w:rsidP="00E34E6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Seštevek pomoči </w:t>
            </w:r>
            <w:r w:rsidRPr="00244A69">
              <w:rPr>
                <w:rFonts w:ascii="Arial" w:hAnsi="Arial" w:cs="Arial"/>
                <w:i/>
                <w:iCs/>
                <w:color w:val="374035" w:themeColor="background2" w:themeShade="40"/>
                <w:sz w:val="18"/>
                <w:szCs w:val="18"/>
              </w:rPr>
              <w:t>de minimis</w:t>
            </w:r>
            <w:r w:rsidRPr="00244A69">
              <w:rPr>
                <w:rFonts w:ascii="Arial" w:hAnsi="Arial" w:cs="Arial"/>
                <w:color w:val="374035" w:themeColor="background2" w:themeShade="40"/>
                <w:sz w:val="18"/>
                <w:szCs w:val="18"/>
              </w:rPr>
              <w:t xml:space="preserve"> v zadnjih treh poslovnih letih (€)</w:t>
            </w:r>
          </w:p>
        </w:tc>
      </w:tr>
      <w:tr w:rsidR="008F4C86" w:rsidRPr="00244A69" w14:paraId="073A2B88" w14:textId="77777777" w:rsidTr="00D110E8">
        <w:tc>
          <w:tcPr>
            <w:tcW w:w="4246" w:type="dxa"/>
          </w:tcPr>
          <w:p w14:paraId="0BF22462" w14:textId="3FAF0835"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
                  <w:enabled/>
                  <w:calcOnExit w:val="0"/>
                  <w:textInput/>
                </w:ffData>
              </w:fldChar>
            </w:r>
            <w:r w:rsidRPr="00244A69">
              <w:rPr>
                <w:rFonts w:ascii="Arial" w:hAnsi="Arial" w:cs="Arial"/>
                <w:color w:val="374035" w:themeColor="background2" w:themeShade="40"/>
                <w:sz w:val="18"/>
                <w:szCs w:val="18"/>
              </w:rPr>
              <w:instrText xml:space="preserve"> FORMTEXT </w:instrText>
            </w:r>
            <w:r w:rsidR="00766357"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c>
          <w:tcPr>
            <w:tcW w:w="1792" w:type="dxa"/>
          </w:tcPr>
          <w:p w14:paraId="636A7042" w14:textId="531E1090"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c>
          <w:tcPr>
            <w:tcW w:w="3019" w:type="dxa"/>
          </w:tcPr>
          <w:p w14:paraId="056177B6" w14:textId="7746521F"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r w:rsidR="008F4C86" w:rsidRPr="00244A69" w14:paraId="6EFC9B24" w14:textId="77777777" w:rsidTr="00D110E8">
        <w:tc>
          <w:tcPr>
            <w:tcW w:w="4246" w:type="dxa"/>
          </w:tcPr>
          <w:p w14:paraId="5DA4AC8A" w14:textId="35ECE357"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c>
          <w:tcPr>
            <w:tcW w:w="1792" w:type="dxa"/>
          </w:tcPr>
          <w:p w14:paraId="117C0373" w14:textId="28835DB9"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c>
          <w:tcPr>
            <w:tcW w:w="3019" w:type="dxa"/>
          </w:tcPr>
          <w:p w14:paraId="5D9D1A08" w14:textId="106C562B"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r w:rsidR="008F4C86" w:rsidRPr="00244A69" w14:paraId="313EC451" w14:textId="77777777" w:rsidTr="00D110E8">
        <w:tc>
          <w:tcPr>
            <w:tcW w:w="4246" w:type="dxa"/>
          </w:tcPr>
          <w:p w14:paraId="6BD8A60B" w14:textId="19AC527F"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c>
          <w:tcPr>
            <w:tcW w:w="1792" w:type="dxa"/>
          </w:tcPr>
          <w:p w14:paraId="7166D879" w14:textId="07D2C1DC"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c>
          <w:tcPr>
            <w:tcW w:w="3019" w:type="dxa"/>
          </w:tcPr>
          <w:p w14:paraId="118B8A21" w14:textId="1F80E690"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r w:rsidR="008F4C86" w:rsidRPr="00244A69" w14:paraId="52D2B25A" w14:textId="77777777" w:rsidTr="00D110E8">
        <w:tc>
          <w:tcPr>
            <w:tcW w:w="4246" w:type="dxa"/>
          </w:tcPr>
          <w:p w14:paraId="4FFE3755" w14:textId="5014704B"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Besedilo1"/>
                  <w:enabled/>
                  <w:calcOnExi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c>
          <w:tcPr>
            <w:tcW w:w="1792" w:type="dxa"/>
          </w:tcPr>
          <w:p w14:paraId="669DA4E6" w14:textId="1D68F878"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c>
          <w:tcPr>
            <w:tcW w:w="3019" w:type="dxa"/>
          </w:tcPr>
          <w:p w14:paraId="48CBF068" w14:textId="1AA5A9DA" w:rsidR="008F4C86" w:rsidRPr="00244A69" w:rsidRDefault="008F4C86" w:rsidP="008F4C86">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fldChar w:fldCharType="begin">
                <w:ffData>
                  <w:name w:val=""/>
                  <w:enabled/>
                  <w:calcOnExit w:val="0"/>
                  <w:textInput>
                    <w:type w:val="number"/>
                    <w:format w:val="0"/>
                  </w:textInput>
                </w:ffData>
              </w:fldChar>
            </w:r>
            <w:r w:rsidRPr="00244A69">
              <w:rPr>
                <w:rFonts w:ascii="Arial" w:hAnsi="Arial" w:cs="Arial"/>
                <w:color w:val="374035" w:themeColor="background2" w:themeShade="40"/>
                <w:sz w:val="18"/>
                <w:szCs w:val="18"/>
              </w:rPr>
              <w:instrText xml:space="preserve"> FORMTEXT </w:instrText>
            </w:r>
            <w:r w:rsidRPr="00244A69">
              <w:rPr>
                <w:rFonts w:ascii="Arial" w:hAnsi="Arial" w:cs="Arial"/>
                <w:color w:val="374035" w:themeColor="background2" w:themeShade="40"/>
                <w:sz w:val="18"/>
                <w:szCs w:val="18"/>
              </w:rPr>
            </w:r>
            <w:r w:rsidRPr="00244A69">
              <w:rPr>
                <w:rFonts w:ascii="Arial" w:hAnsi="Arial" w:cs="Arial"/>
                <w:color w:val="374035" w:themeColor="background2" w:themeShade="40"/>
                <w:sz w:val="18"/>
                <w:szCs w:val="18"/>
              </w:rPr>
              <w:fldChar w:fldCharType="separate"/>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noProof/>
                <w:color w:val="374035" w:themeColor="background2" w:themeShade="40"/>
                <w:sz w:val="18"/>
                <w:szCs w:val="18"/>
              </w:rPr>
              <w:t> </w:t>
            </w:r>
            <w:r w:rsidRPr="00244A69">
              <w:rPr>
                <w:rFonts w:ascii="Arial" w:hAnsi="Arial" w:cs="Arial"/>
                <w:color w:val="374035" w:themeColor="background2" w:themeShade="40"/>
                <w:sz w:val="18"/>
                <w:szCs w:val="18"/>
              </w:rPr>
              <w:fldChar w:fldCharType="end"/>
            </w:r>
          </w:p>
        </w:tc>
      </w:tr>
    </w:tbl>
    <w:p w14:paraId="78110819" w14:textId="77777777" w:rsidR="005379E5" w:rsidRPr="00244A69" w:rsidRDefault="005379E5" w:rsidP="005379E5">
      <w:pPr>
        <w:spacing w:line="276" w:lineRule="auto"/>
        <w:jc w:val="both"/>
        <w:rPr>
          <w:rFonts w:ascii="Arial" w:hAnsi="Arial" w:cs="Arial"/>
          <w:color w:val="374035" w:themeColor="background2" w:themeShade="40"/>
          <w:sz w:val="18"/>
          <w:szCs w:val="18"/>
        </w:rPr>
      </w:pPr>
    </w:p>
    <w:p w14:paraId="013C8B1B" w14:textId="7C7FC471" w:rsidR="000C4144" w:rsidRPr="00244A69" w:rsidRDefault="005379E5" w:rsidP="00D01B3D">
      <w:pPr>
        <w:pStyle w:val="Odstavekseznama"/>
        <w:numPr>
          <w:ilvl w:val="0"/>
          <w:numId w:val="40"/>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da pomoči, navedene v predhodni alineji v stolpcu »Seštevek pomoči </w:t>
      </w:r>
      <w:r w:rsidRPr="00244A69">
        <w:rPr>
          <w:rFonts w:ascii="Arial" w:hAnsi="Arial" w:cs="Arial"/>
          <w:i/>
          <w:iCs/>
          <w:color w:val="374035" w:themeColor="background2" w:themeShade="40"/>
          <w:sz w:val="18"/>
          <w:szCs w:val="18"/>
        </w:rPr>
        <w:t>de minimis</w:t>
      </w:r>
      <w:r w:rsidRPr="00244A69">
        <w:rPr>
          <w:rFonts w:ascii="Arial" w:hAnsi="Arial" w:cs="Arial"/>
          <w:color w:val="374035" w:themeColor="background2" w:themeShade="40"/>
          <w:sz w:val="18"/>
          <w:szCs w:val="18"/>
        </w:rPr>
        <w:t xml:space="preserve"> v zadnjih treh poslovnih letih« predstavljajo vse pomoči, ki jih je enotno podjetje prejelo po katerikoli Uredbi </w:t>
      </w:r>
      <w:r w:rsidRPr="00244A69">
        <w:rPr>
          <w:rFonts w:ascii="Arial" w:hAnsi="Arial" w:cs="Arial"/>
          <w:i/>
          <w:iCs/>
          <w:color w:val="374035" w:themeColor="background2" w:themeShade="40"/>
          <w:sz w:val="18"/>
          <w:szCs w:val="18"/>
        </w:rPr>
        <w:t>de minimis</w:t>
      </w:r>
      <w:r w:rsidR="00FD02FE" w:rsidRPr="00244A69">
        <w:rPr>
          <w:rFonts w:ascii="Arial" w:hAnsi="Arial" w:cs="Arial"/>
          <w:i/>
          <w:iCs/>
          <w:color w:val="374035" w:themeColor="background2" w:themeShade="40"/>
          <w:sz w:val="18"/>
          <w:szCs w:val="18"/>
        </w:rPr>
        <w:t xml:space="preserve"> </w:t>
      </w:r>
      <w:r w:rsidR="00FD02FE" w:rsidRPr="00244A69">
        <w:rPr>
          <w:rFonts w:ascii="Arial" w:hAnsi="Arial" w:cs="Arial"/>
          <w:color w:val="374035" w:themeColor="background2" w:themeShade="40"/>
          <w:sz w:val="18"/>
          <w:szCs w:val="18"/>
        </w:rPr>
        <w:t>oz. dajalcu pomoči</w:t>
      </w:r>
      <w:r w:rsidR="00FD02FE" w:rsidRPr="00244A69">
        <w:rPr>
          <w:rFonts w:ascii="Arial" w:hAnsi="Arial" w:cs="Arial"/>
          <w:i/>
          <w:iCs/>
          <w:color w:val="374035" w:themeColor="background2" w:themeShade="40"/>
          <w:sz w:val="18"/>
          <w:szCs w:val="18"/>
        </w:rPr>
        <w:t>,</w:t>
      </w:r>
    </w:p>
    <w:p w14:paraId="59B17A16" w14:textId="7C7FC471" w:rsidR="00FD02FE" w:rsidRPr="00244A69" w:rsidRDefault="003908D8" w:rsidP="00D01B3D">
      <w:pPr>
        <w:pStyle w:val="Odstavekseznama"/>
        <w:numPr>
          <w:ilvl w:val="0"/>
          <w:numId w:val="40"/>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da </w:t>
      </w:r>
      <w:r w:rsidR="007D7509" w:rsidRPr="00244A69">
        <w:rPr>
          <w:rFonts w:ascii="Arial" w:hAnsi="Arial" w:cs="Arial"/>
          <w:color w:val="374035" w:themeColor="background2" w:themeShade="40"/>
          <w:sz w:val="18"/>
          <w:szCs w:val="18"/>
        </w:rPr>
        <w:t xml:space="preserve">za </w:t>
      </w:r>
      <w:r w:rsidR="00820E4A" w:rsidRPr="00244A69">
        <w:rPr>
          <w:rFonts w:ascii="Arial" w:hAnsi="Arial" w:cs="Arial"/>
          <w:color w:val="374035" w:themeColor="background2" w:themeShade="40"/>
          <w:sz w:val="18"/>
          <w:szCs w:val="18"/>
        </w:rPr>
        <w:t>ist</w:t>
      </w:r>
      <w:r w:rsidR="007D7509" w:rsidRPr="00244A69">
        <w:rPr>
          <w:rFonts w:ascii="Arial" w:hAnsi="Arial" w:cs="Arial"/>
          <w:color w:val="374035" w:themeColor="background2" w:themeShade="40"/>
          <w:sz w:val="18"/>
          <w:szCs w:val="18"/>
        </w:rPr>
        <w:t>e</w:t>
      </w:r>
      <w:r w:rsidR="00820E4A" w:rsidRPr="00244A69">
        <w:rPr>
          <w:rFonts w:ascii="Arial" w:hAnsi="Arial" w:cs="Arial"/>
          <w:color w:val="374035" w:themeColor="background2" w:themeShade="40"/>
          <w:sz w:val="18"/>
          <w:szCs w:val="18"/>
        </w:rPr>
        <w:t xml:space="preserve"> upravičen</w:t>
      </w:r>
      <w:r w:rsidR="007D7509" w:rsidRPr="00244A69">
        <w:rPr>
          <w:rFonts w:ascii="Arial" w:hAnsi="Arial" w:cs="Arial"/>
          <w:color w:val="374035" w:themeColor="background2" w:themeShade="40"/>
          <w:sz w:val="18"/>
          <w:szCs w:val="18"/>
        </w:rPr>
        <w:t>e</w:t>
      </w:r>
      <w:r w:rsidR="00820E4A" w:rsidRPr="00244A69">
        <w:rPr>
          <w:rFonts w:ascii="Arial" w:hAnsi="Arial" w:cs="Arial"/>
          <w:color w:val="374035" w:themeColor="background2" w:themeShade="40"/>
          <w:sz w:val="18"/>
          <w:szCs w:val="18"/>
        </w:rPr>
        <w:t xml:space="preserve"> strošk</w:t>
      </w:r>
      <w:r w:rsidR="007D7509" w:rsidRPr="00244A69">
        <w:rPr>
          <w:rFonts w:ascii="Arial" w:hAnsi="Arial" w:cs="Arial"/>
          <w:color w:val="374035" w:themeColor="background2" w:themeShade="40"/>
          <w:sz w:val="18"/>
          <w:szCs w:val="18"/>
        </w:rPr>
        <w:t>e</w:t>
      </w:r>
      <w:r w:rsidR="00820E4A" w:rsidRPr="00244A69">
        <w:rPr>
          <w:rFonts w:ascii="Arial" w:hAnsi="Arial" w:cs="Arial"/>
          <w:color w:val="374035" w:themeColor="background2" w:themeShade="40"/>
          <w:sz w:val="18"/>
          <w:szCs w:val="18"/>
        </w:rPr>
        <w:t xml:space="preserve"> </w:t>
      </w:r>
      <w:r w:rsidR="00011634" w:rsidRPr="00244A69">
        <w:rPr>
          <w:rFonts w:ascii="Arial" w:hAnsi="Arial" w:cs="Arial"/>
          <w:color w:val="374035" w:themeColor="background2" w:themeShade="40"/>
          <w:sz w:val="18"/>
          <w:szCs w:val="18"/>
        </w:rPr>
        <w:t xml:space="preserve">kreditojemalec ne bo zaprosil, pridobil ali (so)financiral z drugimi </w:t>
      </w:r>
      <w:r w:rsidR="00546405" w:rsidRPr="00244A69">
        <w:rPr>
          <w:rFonts w:ascii="Arial" w:hAnsi="Arial" w:cs="Arial"/>
          <w:color w:val="374035" w:themeColor="background2" w:themeShade="40"/>
          <w:sz w:val="18"/>
          <w:szCs w:val="18"/>
        </w:rPr>
        <w:t>pomočmi.</w:t>
      </w:r>
      <w:r w:rsidR="008C4785" w:rsidRPr="00244A69">
        <w:rPr>
          <w:rFonts w:ascii="Arial" w:hAnsi="Arial" w:cs="Arial"/>
          <w:color w:val="374035" w:themeColor="background2" w:themeShade="40"/>
          <w:sz w:val="18"/>
          <w:szCs w:val="18"/>
        </w:rPr>
        <w:t xml:space="preserve"> </w:t>
      </w:r>
      <w:r w:rsidR="00820E4A" w:rsidRPr="00244A69">
        <w:rPr>
          <w:rFonts w:ascii="Arial" w:hAnsi="Arial" w:cs="Arial"/>
          <w:color w:val="374035" w:themeColor="background2" w:themeShade="40"/>
          <w:sz w:val="18"/>
          <w:szCs w:val="18"/>
        </w:rPr>
        <w:t xml:space="preserve"> </w:t>
      </w:r>
    </w:p>
    <w:p w14:paraId="3D91E479" w14:textId="77777777" w:rsidR="005379E5" w:rsidRPr="00244A69" w:rsidRDefault="005379E5" w:rsidP="005379E5">
      <w:pPr>
        <w:spacing w:line="276" w:lineRule="auto"/>
        <w:jc w:val="both"/>
        <w:rPr>
          <w:rFonts w:ascii="Arial" w:hAnsi="Arial" w:cs="Arial"/>
          <w:b/>
          <w:bCs/>
          <w:color w:val="374035" w:themeColor="background2" w:themeShade="40"/>
          <w:sz w:val="18"/>
          <w:szCs w:val="18"/>
        </w:rPr>
      </w:pPr>
    </w:p>
    <w:p w14:paraId="20F6CAA1" w14:textId="77777777" w:rsidR="005379E5" w:rsidRPr="00244A69" w:rsidRDefault="005379E5" w:rsidP="005379E5">
      <w:pPr>
        <w:pStyle w:val="Odstavekseznama"/>
        <w:numPr>
          <w:ilvl w:val="0"/>
          <w:numId w:val="39"/>
        </w:numPr>
        <w:spacing w:line="276" w:lineRule="auto"/>
        <w:jc w:val="both"/>
        <w:rPr>
          <w:rFonts w:ascii="Arial" w:hAnsi="Arial" w:cs="Arial"/>
          <w:b/>
          <w:bCs/>
          <w:color w:val="374035" w:themeColor="background2" w:themeShade="40"/>
          <w:sz w:val="18"/>
          <w:szCs w:val="18"/>
        </w:rPr>
      </w:pPr>
      <w:r w:rsidRPr="00244A69">
        <w:rPr>
          <w:rFonts w:ascii="Arial" w:hAnsi="Arial" w:cs="Arial"/>
          <w:b/>
          <w:bCs/>
          <w:color w:val="374035" w:themeColor="background2" w:themeShade="40"/>
          <w:sz w:val="18"/>
          <w:szCs w:val="18"/>
        </w:rPr>
        <w:t>Druge izjave, privolitve in soglasja</w:t>
      </w:r>
    </w:p>
    <w:p w14:paraId="36C83FB5"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Izjavljam, da sem seznanjen z določili ZOPNN-F in ZIUOPZP in da je odlog/ reprogram predmet sheme pomoči </w:t>
      </w:r>
      <w:r w:rsidRPr="00244A69">
        <w:rPr>
          <w:rFonts w:ascii="Arial" w:hAnsi="Arial" w:cs="Arial"/>
          <w:i/>
          <w:iCs/>
          <w:color w:val="374035" w:themeColor="background2" w:themeShade="40"/>
          <w:sz w:val="18"/>
          <w:szCs w:val="18"/>
        </w:rPr>
        <w:t>de minimis</w:t>
      </w:r>
      <w:r w:rsidRPr="00244A69">
        <w:rPr>
          <w:rFonts w:ascii="Arial" w:hAnsi="Arial" w:cs="Arial"/>
          <w:color w:val="374035" w:themeColor="background2" w:themeShade="40"/>
          <w:sz w:val="18"/>
          <w:szCs w:val="18"/>
        </w:rPr>
        <w:t>;</w:t>
      </w:r>
    </w:p>
    <w:p w14:paraId="51337916" w14:textId="1F3B5706" w:rsidR="0061735B" w:rsidRPr="00244A69" w:rsidRDefault="54D2477E" w:rsidP="77D13F51">
      <w:pPr>
        <w:pStyle w:val="Odstavekseznama"/>
        <w:numPr>
          <w:ilvl w:val="0"/>
          <w:numId w:val="38"/>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w:t>
      </w:r>
      <w:r w:rsidR="0061735B" w:rsidRPr="00244A69">
        <w:rPr>
          <w:rFonts w:ascii="Arial" w:hAnsi="Arial" w:cs="Arial"/>
          <w:color w:val="374035" w:themeColor="background2" w:themeShade="40"/>
          <w:sz w:val="18"/>
          <w:szCs w:val="18"/>
        </w:rPr>
        <w:t>zjavljam, da</w:t>
      </w:r>
      <w:r w:rsidR="00D54050" w:rsidRPr="00244A69">
        <w:rPr>
          <w:rFonts w:ascii="Arial" w:hAnsi="Arial" w:cs="Arial"/>
          <w:color w:val="374035" w:themeColor="background2" w:themeShade="40"/>
          <w:sz w:val="18"/>
          <w:szCs w:val="18"/>
        </w:rPr>
        <w:t xml:space="preserve"> bom zagotovil in spremljal</w:t>
      </w:r>
    </w:p>
    <w:p w14:paraId="36C480A0" w14:textId="14C22ABE" w:rsidR="00EB7CD5" w:rsidRPr="00244A69" w:rsidRDefault="00EB7CD5" w:rsidP="00140220">
      <w:pPr>
        <w:pStyle w:val="Odstavekseznama"/>
        <w:numPr>
          <w:ilvl w:val="0"/>
          <w:numId w:val="4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da vsota sredstev, dodeljenih po </w:t>
      </w:r>
      <w:r w:rsidR="005825B4" w:rsidRPr="00244A69">
        <w:rPr>
          <w:rFonts w:ascii="Arial" w:hAnsi="Arial" w:cs="Arial"/>
          <w:color w:val="374035" w:themeColor="background2" w:themeShade="40"/>
          <w:sz w:val="18"/>
          <w:szCs w:val="18"/>
        </w:rPr>
        <w:t>ZOPNN -F in ZIUOPZP</w:t>
      </w:r>
      <w:r w:rsidRPr="00244A69">
        <w:rPr>
          <w:rFonts w:ascii="Arial" w:hAnsi="Arial" w:cs="Arial"/>
          <w:color w:val="374035" w:themeColor="background2" w:themeShade="40"/>
          <w:sz w:val="18"/>
          <w:szCs w:val="18"/>
        </w:rPr>
        <w:t xml:space="preserve">, in sredstev, dodeljenih kot izplačilo zavarovalnega zneska, prejetih donacij ter sredstev, dodeljenih iz državnega in občinskih proračunov kot neposredno izplačilo </w:t>
      </w:r>
      <w:r w:rsidRPr="00244A69">
        <w:rPr>
          <w:rFonts w:ascii="Arial" w:hAnsi="Arial" w:cs="Arial"/>
          <w:b/>
          <w:bCs/>
          <w:color w:val="FF0000"/>
          <w:sz w:val="18"/>
          <w:szCs w:val="18"/>
        </w:rPr>
        <w:t>v kmetijstvu</w:t>
      </w:r>
      <w:r w:rsidRPr="00244A69">
        <w:rPr>
          <w:rFonts w:ascii="Arial" w:hAnsi="Arial" w:cs="Arial"/>
          <w:color w:val="FF0000"/>
          <w:sz w:val="18"/>
          <w:szCs w:val="18"/>
        </w:rPr>
        <w:t xml:space="preserve"> </w:t>
      </w:r>
      <w:r w:rsidRPr="00244A69">
        <w:rPr>
          <w:rFonts w:ascii="Arial" w:hAnsi="Arial" w:cs="Arial"/>
          <w:color w:val="374035" w:themeColor="background2" w:themeShade="40"/>
          <w:sz w:val="18"/>
          <w:szCs w:val="18"/>
        </w:rPr>
        <w:t xml:space="preserve">za odpravo posledic naravnih nesreč ni večja </w:t>
      </w:r>
      <w:r w:rsidRPr="00244A69">
        <w:rPr>
          <w:rFonts w:ascii="Arial" w:hAnsi="Arial" w:cs="Arial"/>
          <w:b/>
          <w:bCs/>
          <w:color w:val="374035" w:themeColor="background2" w:themeShade="40"/>
          <w:sz w:val="18"/>
          <w:szCs w:val="18"/>
        </w:rPr>
        <w:t>od zmanjšanja vrednosti letne kmetijske proizvodnje</w:t>
      </w:r>
      <w:r w:rsidRPr="00244A69">
        <w:rPr>
          <w:rFonts w:ascii="Arial" w:hAnsi="Arial" w:cs="Arial"/>
          <w:color w:val="374035" w:themeColor="background2" w:themeShade="40"/>
          <w:sz w:val="18"/>
          <w:szCs w:val="18"/>
        </w:rPr>
        <w:t>, ki je nastalo zaradi posledic naravne nesreče</w:t>
      </w:r>
      <w:r w:rsidR="005825B4" w:rsidRPr="00244A69">
        <w:rPr>
          <w:rFonts w:ascii="Arial" w:hAnsi="Arial" w:cs="Arial"/>
          <w:color w:val="374035" w:themeColor="background2" w:themeShade="40"/>
          <w:sz w:val="18"/>
          <w:szCs w:val="18"/>
        </w:rPr>
        <w:t xml:space="preserve"> oz.</w:t>
      </w:r>
    </w:p>
    <w:p w14:paraId="00906936" w14:textId="4D67199A" w:rsidR="00EB7CD5" w:rsidRPr="00244A69" w:rsidRDefault="00EB7CD5" w:rsidP="00140220">
      <w:pPr>
        <w:pStyle w:val="Odstavekseznama"/>
        <w:numPr>
          <w:ilvl w:val="0"/>
          <w:numId w:val="4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da vsota sredstev, dodeljenih </w:t>
      </w:r>
      <w:r w:rsidR="003A737A" w:rsidRPr="00244A69">
        <w:rPr>
          <w:rFonts w:ascii="Arial" w:hAnsi="Arial" w:cs="Arial"/>
          <w:color w:val="374035" w:themeColor="background2" w:themeShade="40"/>
          <w:sz w:val="18"/>
          <w:szCs w:val="18"/>
        </w:rPr>
        <w:t>po ZOPNN -F in ZIUOPZP</w:t>
      </w:r>
      <w:r w:rsidRPr="00244A69">
        <w:rPr>
          <w:rFonts w:ascii="Arial" w:hAnsi="Arial" w:cs="Arial"/>
          <w:color w:val="374035" w:themeColor="background2" w:themeShade="40"/>
          <w:sz w:val="18"/>
          <w:szCs w:val="18"/>
        </w:rPr>
        <w:t xml:space="preserve">, in sredstev, dodeljenih kot izplačilo zavarovalnega zneska, prejetih donacij ter sredstev, dodeljenih iz državnega proračuna in občinskih proračunov, ni večja </w:t>
      </w:r>
      <w:r w:rsidRPr="00244A69">
        <w:rPr>
          <w:rFonts w:ascii="Arial" w:hAnsi="Arial" w:cs="Arial"/>
          <w:b/>
          <w:bCs/>
          <w:color w:val="374035" w:themeColor="background2" w:themeShade="40"/>
          <w:sz w:val="18"/>
          <w:szCs w:val="18"/>
        </w:rPr>
        <w:t>od dejanske škode</w:t>
      </w:r>
      <w:r w:rsidR="00D54050" w:rsidRPr="00244A69">
        <w:rPr>
          <w:rFonts w:ascii="Arial" w:hAnsi="Arial" w:cs="Arial"/>
          <w:color w:val="374035" w:themeColor="background2" w:themeShade="40"/>
          <w:sz w:val="18"/>
          <w:szCs w:val="18"/>
        </w:rPr>
        <w:t xml:space="preserve"> </w:t>
      </w:r>
      <w:r w:rsidR="00D54050" w:rsidRPr="00244A69">
        <w:rPr>
          <w:rFonts w:ascii="Arial" w:hAnsi="Arial" w:cs="Arial"/>
          <w:b/>
          <w:bCs/>
          <w:color w:val="FF0000"/>
          <w:sz w:val="18"/>
          <w:szCs w:val="18"/>
        </w:rPr>
        <w:t>v gospodarstvu</w:t>
      </w:r>
      <w:r w:rsidRPr="00244A69">
        <w:rPr>
          <w:rFonts w:ascii="Arial" w:hAnsi="Arial" w:cs="Arial"/>
          <w:color w:val="374035" w:themeColor="background2" w:themeShade="40"/>
          <w:sz w:val="18"/>
          <w:szCs w:val="18"/>
        </w:rPr>
        <w:t>.</w:t>
      </w:r>
    </w:p>
    <w:p w14:paraId="3B40C597"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izjavljam, da so na obrazcu vsi navedeni podatki popolni in resnični;</w:t>
      </w:r>
    </w:p>
    <w:p w14:paraId="3EE90C98"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dovoljujem in dajem privolitev, da Sklad  v tej vlogi navedene osebne podatke pridobiva, hrani, zbira in obdeluje z namenom odobritve odloga za odplačevanje kredita, ter da jih hrani še 10 let po prenehanju poslovnega razmerja;</w:t>
      </w:r>
    </w:p>
    <w:p w14:paraId="0D94FBCA"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izrecno soglašam z vpogledom v dokumentacijo o poslovanju in pooblaščam Sklad, da opravi kakršnekoli poizvedbe pri pristojnih državnih in drugih organih, bankah, zavarovalnicah in drugih finančnih institucijah, tem pa dovoljujem posredovanje zahtevanih podatkov;</w:t>
      </w:r>
    </w:p>
    <w:p w14:paraId="278C1C52"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 xml:space="preserve">potrjujem, da sem seznanjen, da bo za uvedbo odloga plačila obveznosti sklenjen dodatek k obstoječi kreditni pogodbi in soglašam s podaljšanji vseh zavarovanj, danih po kreditni/h pogodba/h za čas trajanja odloga in se zavezujem, na zahtevo Sklada, opraviti vsa dejanja potrebna za formaliziranje podaljšanja teh zavarovanj; </w:t>
      </w:r>
    </w:p>
    <w:p w14:paraId="45274883"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izjavljam, da bomo pred podpisom dodatka h kreditni pogodbi ter v času trajanja poslovnega razmerja na zahtevo Skladu posredovali vse listine in podatke, ki so potrebni pri postopkih pregleda stranke, kot jih določa veljavni Zakon o preprečevanju pranja denarja in financiranja terorizma (Uradni list RS, št. 68/16 in 81/19) in predpisi, izdani na podlagi navedenega zakona;</w:t>
      </w:r>
    </w:p>
    <w:p w14:paraId="0F159173"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izjavljam, da bomo vse spremembe podatkov iz vloge pisno sporočili skladu v 8 dneh od nastanka teh sprememb;</w:t>
      </w:r>
    </w:p>
    <w:p w14:paraId="4979A3AC"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izjavljam, da ima podjetje na dan oddaje vloge poravnane zapadle obveznosti iz naslova obveznih prispevkov, davkov in drugih obveznih dajatev;</w:t>
      </w:r>
    </w:p>
    <w:p w14:paraId="5A88CE7B"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izjavljam, da sem o odlogu plačila obveznosti obvestil tudi morebitne solidarne poroke in zastavitelje, ki potrjujejo, da bodo podpisali dodatek k pogodbi;</w:t>
      </w:r>
    </w:p>
    <w:p w14:paraId="4D662C16"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izjavljam, da sem seznanjen, sem v primeru navajanja neresničnih ali lažnih podatkov, dolžan Skladu vrniti prejeto državno pomoč, skupaj z zakonskimi zamudnimi obrestmi, obračunanimi od dneva odobritve do dneva vračila sredstev;</w:t>
      </w:r>
    </w:p>
    <w:p w14:paraId="63B614F1" w14:textId="77777777" w:rsidR="005379E5" w:rsidRPr="00244A69" w:rsidRDefault="005379E5" w:rsidP="005379E5">
      <w:pPr>
        <w:pStyle w:val="Odstavekseznama"/>
        <w:numPr>
          <w:ilvl w:val="0"/>
          <w:numId w:val="38"/>
        </w:num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izjavljam, da v času odloga odplačevanja obveznosti podjetje ne bo izplačevalo dobičkov/dividend.</w:t>
      </w:r>
    </w:p>
    <w:p w14:paraId="5B4E504B" w14:textId="77777777" w:rsidR="005379E5" w:rsidRPr="00244A69" w:rsidRDefault="005379E5" w:rsidP="005379E5">
      <w:pPr>
        <w:spacing w:line="276" w:lineRule="auto"/>
        <w:jc w:val="both"/>
        <w:rPr>
          <w:rFonts w:ascii="Arial" w:hAnsi="Arial" w:cs="Arial"/>
          <w:color w:val="374035" w:themeColor="background2" w:themeShade="40"/>
          <w:sz w:val="18"/>
          <w:szCs w:val="18"/>
        </w:rPr>
      </w:pPr>
    </w:p>
    <w:p w14:paraId="666B38EB" w14:textId="77777777" w:rsidR="005379E5" w:rsidRPr="00244A69" w:rsidRDefault="005379E5" w:rsidP="005379E5">
      <w:pPr>
        <w:spacing w:line="276" w:lineRule="auto"/>
        <w:jc w:val="both"/>
        <w:rPr>
          <w:rFonts w:ascii="Arial" w:hAnsi="Arial" w:cs="Arial"/>
          <w:color w:val="374035" w:themeColor="background2" w:themeShade="40"/>
          <w:sz w:val="18"/>
          <w:szCs w:val="18"/>
        </w:rPr>
      </w:pPr>
      <w:r w:rsidRPr="00244A69">
        <w:rPr>
          <w:rFonts w:ascii="Arial" w:hAnsi="Arial" w:cs="Arial"/>
          <w:color w:val="374035" w:themeColor="background2" w:themeShade="40"/>
          <w:sz w:val="18"/>
          <w:szCs w:val="18"/>
        </w:rPr>
        <w:t>Datum in kraj</w:t>
      </w:r>
      <w:r w:rsidRPr="00244A69">
        <w:rPr>
          <w:rFonts w:ascii="Arial" w:hAnsi="Arial" w:cs="Arial"/>
          <w:color w:val="374035" w:themeColor="background2" w:themeShade="40"/>
          <w:sz w:val="18"/>
          <w:szCs w:val="18"/>
        </w:rPr>
        <w:tab/>
      </w:r>
      <w:r w:rsidRPr="00244A69">
        <w:rPr>
          <w:rFonts w:ascii="Arial" w:hAnsi="Arial" w:cs="Arial"/>
          <w:color w:val="374035" w:themeColor="background2" w:themeShade="40"/>
          <w:sz w:val="18"/>
          <w:szCs w:val="18"/>
        </w:rPr>
        <w:tab/>
      </w:r>
      <w:r w:rsidRPr="00244A69">
        <w:rPr>
          <w:rFonts w:ascii="Arial" w:hAnsi="Arial" w:cs="Arial"/>
          <w:color w:val="374035" w:themeColor="background2" w:themeShade="40"/>
          <w:sz w:val="18"/>
          <w:szCs w:val="18"/>
        </w:rPr>
        <w:tab/>
      </w:r>
      <w:r w:rsidRPr="00244A69">
        <w:rPr>
          <w:rFonts w:ascii="Arial" w:hAnsi="Arial" w:cs="Arial"/>
          <w:color w:val="374035" w:themeColor="background2" w:themeShade="40"/>
          <w:sz w:val="18"/>
          <w:szCs w:val="18"/>
        </w:rPr>
        <w:tab/>
      </w:r>
      <w:r w:rsidRPr="00244A69">
        <w:rPr>
          <w:rFonts w:ascii="Arial" w:hAnsi="Arial" w:cs="Arial"/>
          <w:color w:val="374035" w:themeColor="background2" w:themeShade="40"/>
          <w:sz w:val="18"/>
          <w:szCs w:val="18"/>
        </w:rPr>
        <w:tab/>
      </w:r>
      <w:r w:rsidRPr="00244A69">
        <w:rPr>
          <w:rFonts w:ascii="Arial" w:hAnsi="Arial" w:cs="Arial"/>
          <w:color w:val="374035" w:themeColor="background2" w:themeShade="40"/>
          <w:sz w:val="18"/>
          <w:szCs w:val="18"/>
        </w:rPr>
        <w:tab/>
      </w:r>
      <w:r w:rsidRPr="00244A69">
        <w:rPr>
          <w:rFonts w:ascii="Arial" w:hAnsi="Arial" w:cs="Arial"/>
          <w:color w:val="374035" w:themeColor="background2" w:themeShade="40"/>
          <w:sz w:val="18"/>
          <w:szCs w:val="18"/>
        </w:rPr>
        <w:tab/>
        <w:t>Podpis zakonitega zastopnika</w:t>
      </w:r>
    </w:p>
    <w:sectPr w:rsidR="005379E5" w:rsidRPr="00244A69" w:rsidSect="00AE072A">
      <w:headerReference w:type="default" r:id="rId12"/>
      <w:footerReference w:type="default" r:id="rId13"/>
      <w:headerReference w:type="first" r:id="rId14"/>
      <w:footerReference w:type="first" r:id="rId15"/>
      <w:type w:val="continuous"/>
      <w:pgSz w:w="11901" w:h="16817"/>
      <w:pgMar w:top="1417" w:right="1417" w:bottom="1417" w:left="1417"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15BB" w14:textId="77777777" w:rsidR="00E54B0A" w:rsidRDefault="00E54B0A" w:rsidP="00CD03C9">
      <w:r>
        <w:separator/>
      </w:r>
    </w:p>
  </w:endnote>
  <w:endnote w:type="continuationSeparator" w:id="0">
    <w:p w14:paraId="299BDB4B" w14:textId="77777777" w:rsidR="00E54B0A" w:rsidRDefault="00E54B0A" w:rsidP="00CD03C9">
      <w:r>
        <w:continuationSeparator/>
      </w:r>
    </w:p>
  </w:endnote>
  <w:endnote w:type="continuationNotice" w:id="1">
    <w:p w14:paraId="22DBDE9F" w14:textId="77777777" w:rsidR="00E54B0A" w:rsidRDefault="00E54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78970"/>
      <w:docPartObj>
        <w:docPartGallery w:val="Page Numbers (Bottom of Page)"/>
        <w:docPartUnique/>
      </w:docPartObj>
    </w:sdtPr>
    <w:sdtEndPr>
      <w:rPr>
        <w:rFonts w:ascii="Arial" w:hAnsi="Arial" w:cs="Arial"/>
        <w:sz w:val="18"/>
        <w:szCs w:val="18"/>
      </w:rPr>
    </w:sdtEndPr>
    <w:sdtContent>
      <w:p w14:paraId="30757BDF" w14:textId="451444BE" w:rsidR="00D30552" w:rsidRPr="00D30552" w:rsidRDefault="00D30552" w:rsidP="00D30552">
        <w:pPr>
          <w:pStyle w:val="Noga"/>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16DE" w14:textId="50D18BEA" w:rsidR="00D30552" w:rsidRPr="00D30552" w:rsidRDefault="00D30552">
    <w:pPr>
      <w:pStyle w:val="Noga"/>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3DB7" w14:textId="77777777" w:rsidR="00E54B0A" w:rsidRDefault="00E54B0A" w:rsidP="00CD03C9">
      <w:r>
        <w:separator/>
      </w:r>
    </w:p>
  </w:footnote>
  <w:footnote w:type="continuationSeparator" w:id="0">
    <w:p w14:paraId="29E6BC3A" w14:textId="77777777" w:rsidR="00E54B0A" w:rsidRDefault="00E54B0A" w:rsidP="00CD03C9">
      <w:r>
        <w:continuationSeparator/>
      </w:r>
    </w:p>
  </w:footnote>
  <w:footnote w:type="continuationNotice" w:id="1">
    <w:p w14:paraId="268BA4CB" w14:textId="77777777" w:rsidR="00E54B0A" w:rsidRDefault="00E54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B60F" w14:textId="2090872D" w:rsidR="00CD03C9" w:rsidRDefault="00214E80">
    <w:pPr>
      <w:pStyle w:val="Glava"/>
    </w:pPr>
    <w:r>
      <w:rPr>
        <w:noProof/>
      </w:rPr>
      <w:drawing>
        <wp:anchor distT="0" distB="0" distL="114300" distR="114300" simplePos="0" relativeHeight="251658243" behindDoc="1" locked="0" layoutInCell="1" allowOverlap="1" wp14:anchorId="639E8643" wp14:editId="62D5AA59">
          <wp:simplePos x="0" y="0"/>
          <wp:positionH relativeFrom="column">
            <wp:posOffset>-953770</wp:posOffset>
          </wp:positionH>
          <wp:positionV relativeFrom="paragraph">
            <wp:posOffset>-468312</wp:posOffset>
          </wp:positionV>
          <wp:extent cx="7563244" cy="10702977"/>
          <wp:effectExtent l="0" t="0" r="0" b="0"/>
          <wp:wrapNone/>
          <wp:docPr id="6" name="Graf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E7BDC1F" wp14:editId="217BD408">
          <wp:simplePos x="0" y="0"/>
          <wp:positionH relativeFrom="column">
            <wp:posOffset>-942975</wp:posOffset>
          </wp:positionH>
          <wp:positionV relativeFrom="paragraph">
            <wp:posOffset>2811780</wp:posOffset>
          </wp:positionV>
          <wp:extent cx="7563244" cy="10702977"/>
          <wp:effectExtent l="0" t="0" r="0" b="0"/>
          <wp:wrapNone/>
          <wp:docPr id="5" name="Graf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39EC" w14:textId="76234712" w:rsidR="00CD03C9" w:rsidRDefault="00214E80">
    <w:pPr>
      <w:pStyle w:val="Glava"/>
    </w:pPr>
    <w:r>
      <w:rPr>
        <w:noProof/>
      </w:rPr>
      <w:drawing>
        <wp:anchor distT="0" distB="0" distL="114300" distR="114300" simplePos="0" relativeHeight="251658241" behindDoc="1" locked="0" layoutInCell="1" allowOverlap="1" wp14:anchorId="426A78A5" wp14:editId="0FC8A427">
          <wp:simplePos x="0" y="0"/>
          <wp:positionH relativeFrom="column">
            <wp:posOffset>-951230</wp:posOffset>
          </wp:positionH>
          <wp:positionV relativeFrom="paragraph">
            <wp:posOffset>-471680</wp:posOffset>
          </wp:positionV>
          <wp:extent cx="7563244" cy="10702977"/>
          <wp:effectExtent l="0" t="0" r="0" b="0"/>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sidR="002D6A71">
      <w:rPr>
        <w:noProof/>
      </w:rPr>
      <w:drawing>
        <wp:anchor distT="0" distB="0" distL="114300" distR="114300" simplePos="0" relativeHeight="251658240" behindDoc="1" locked="0" layoutInCell="1" allowOverlap="1" wp14:anchorId="3873C653" wp14:editId="433C6CF9">
          <wp:simplePos x="0" y="0"/>
          <wp:positionH relativeFrom="column">
            <wp:posOffset>-935990</wp:posOffset>
          </wp:positionH>
          <wp:positionV relativeFrom="paragraph">
            <wp:posOffset>-481745</wp:posOffset>
          </wp:positionV>
          <wp:extent cx="7550133" cy="10684389"/>
          <wp:effectExtent l="0" t="0" r="0" b="0"/>
          <wp:wrapNone/>
          <wp:docPr id="2"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0133" cy="10684389"/>
                  </a:xfrm>
                  <a:prstGeom prst="rect">
                    <a:avLst/>
                  </a:prstGeom>
                </pic:spPr>
              </pic:pic>
            </a:graphicData>
          </a:graphic>
          <wp14:sizeRelH relativeFrom="page">
            <wp14:pctWidth>0</wp14:pctWidth>
          </wp14:sizeRelH>
          <wp14:sizeRelV relativeFrom="page">
            <wp14:pctHeight>0</wp14:pctHeight>
          </wp14:sizeRelV>
        </wp:anchor>
      </w:drawing>
    </w:r>
  </w:p>
  <w:p w14:paraId="030E0EBF" w14:textId="77777777" w:rsidR="002D6A71" w:rsidRDefault="002D6A71">
    <w:pPr>
      <w:pStyle w:val="Glava"/>
    </w:pPr>
  </w:p>
  <w:p w14:paraId="4D585A1A" w14:textId="77777777" w:rsidR="002D6A71" w:rsidRDefault="002D6A71">
    <w:pPr>
      <w:pStyle w:val="Glava"/>
    </w:pPr>
  </w:p>
  <w:p w14:paraId="51857170" w14:textId="77777777" w:rsidR="002D6A71" w:rsidRDefault="002D6A71">
    <w:pPr>
      <w:pStyle w:val="Glava"/>
    </w:pPr>
  </w:p>
  <w:p w14:paraId="075DA5F1" w14:textId="77777777" w:rsidR="002D6A71" w:rsidRPr="002D6A71" w:rsidRDefault="002D6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CF"/>
    <w:multiLevelType w:val="hybridMultilevel"/>
    <w:tmpl w:val="3E30415A"/>
    <w:lvl w:ilvl="0" w:tplc="863C5674">
      <w:numFmt w:val="bullet"/>
      <w:lvlText w:val="-"/>
      <w:lvlJc w:val="left"/>
      <w:pPr>
        <w:ind w:left="587"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1" w15:restartNumberingAfterBreak="0">
    <w:nsid w:val="02B750DA"/>
    <w:multiLevelType w:val="hybridMultilevel"/>
    <w:tmpl w:val="11EE28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33071EF"/>
    <w:multiLevelType w:val="hybridMultilevel"/>
    <w:tmpl w:val="BA0E34C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6174CFA"/>
    <w:multiLevelType w:val="hybridMultilevel"/>
    <w:tmpl w:val="D5AA52CC"/>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6E12500"/>
    <w:multiLevelType w:val="hybridMultilevel"/>
    <w:tmpl w:val="148A5508"/>
    <w:lvl w:ilvl="0" w:tplc="A4922560">
      <w:start w:val="4"/>
      <w:numFmt w:val="decimal"/>
      <w:lvlText w:val="%1."/>
      <w:lvlJc w:val="left"/>
      <w:pPr>
        <w:ind w:left="36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B301E2"/>
    <w:multiLevelType w:val="hybridMultilevel"/>
    <w:tmpl w:val="359E5D42"/>
    <w:lvl w:ilvl="0" w:tplc="2E060CE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650BBF"/>
    <w:multiLevelType w:val="hybridMultilevel"/>
    <w:tmpl w:val="9160A45C"/>
    <w:lvl w:ilvl="0" w:tplc="72E063E8">
      <w:start w:val="1"/>
      <w:numFmt w:val="bullet"/>
      <w:lvlText w:val=""/>
      <w:lvlJc w:val="left"/>
      <w:pPr>
        <w:ind w:left="360" w:hanging="360"/>
      </w:pPr>
      <w:rPr>
        <w:rFonts w:ascii="Symbol" w:hAnsi="Symbol" w:cs="Calibri" w:hint="default"/>
        <w:color w:val="649981"/>
        <w:sz w:val="16"/>
        <w:szCs w:val="1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92C674F"/>
    <w:multiLevelType w:val="hybridMultilevel"/>
    <w:tmpl w:val="2F10EA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F193581"/>
    <w:multiLevelType w:val="hybridMultilevel"/>
    <w:tmpl w:val="A82896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641323"/>
    <w:multiLevelType w:val="hybridMultilevel"/>
    <w:tmpl w:val="A8D0A7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5224D4B"/>
    <w:multiLevelType w:val="hybridMultilevel"/>
    <w:tmpl w:val="598A66F8"/>
    <w:lvl w:ilvl="0" w:tplc="A3487F86">
      <w:start w:val="1"/>
      <w:numFmt w:val="bullet"/>
      <w:lvlText w:val=""/>
      <w:lvlJc w:val="left"/>
      <w:pPr>
        <w:ind w:left="360" w:hanging="360"/>
      </w:pPr>
      <w:rPr>
        <w:rFonts w:ascii="Symbol" w:hAnsi="Symbol" w:cs="Calibri" w:hint="default"/>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9FD0839"/>
    <w:multiLevelType w:val="hybridMultilevel"/>
    <w:tmpl w:val="52D08858"/>
    <w:lvl w:ilvl="0" w:tplc="72E063E8">
      <w:start w:val="1"/>
      <w:numFmt w:val="bullet"/>
      <w:lvlText w:val=""/>
      <w:lvlJc w:val="left"/>
      <w:pPr>
        <w:ind w:left="360" w:hanging="360"/>
      </w:pPr>
      <w:rPr>
        <w:rFonts w:ascii="Symbol" w:hAnsi="Symbol" w:cs="Calibri" w:hint="default"/>
        <w:color w:val="649981"/>
        <w:sz w:val="16"/>
        <w:szCs w:val="1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AC61BF7"/>
    <w:multiLevelType w:val="hybridMultilevel"/>
    <w:tmpl w:val="21B0DB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D22255B"/>
    <w:multiLevelType w:val="hybridMultilevel"/>
    <w:tmpl w:val="9FEA4422"/>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AB6EA9"/>
    <w:multiLevelType w:val="hybridMultilevel"/>
    <w:tmpl w:val="0A5A9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19D0104"/>
    <w:multiLevelType w:val="hybridMultilevel"/>
    <w:tmpl w:val="6892470C"/>
    <w:lvl w:ilvl="0" w:tplc="72E063E8">
      <w:start w:val="1"/>
      <w:numFmt w:val="bullet"/>
      <w:lvlText w:val=""/>
      <w:lvlJc w:val="left"/>
      <w:pPr>
        <w:ind w:left="360" w:hanging="360"/>
      </w:pPr>
      <w:rPr>
        <w:rFonts w:ascii="Symbol" w:hAnsi="Symbol" w:cs="Calibri" w:hint="default"/>
        <w:color w:val="649981"/>
        <w:sz w:val="16"/>
        <w:szCs w:val="1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6441A18"/>
    <w:multiLevelType w:val="hybridMultilevel"/>
    <w:tmpl w:val="A050B41C"/>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76F5164"/>
    <w:multiLevelType w:val="hybridMultilevel"/>
    <w:tmpl w:val="3AD46A20"/>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9437F45"/>
    <w:multiLevelType w:val="hybridMultilevel"/>
    <w:tmpl w:val="87D21A1C"/>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BCC3A48"/>
    <w:multiLevelType w:val="hybridMultilevel"/>
    <w:tmpl w:val="51C443BE"/>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D0E0C3E"/>
    <w:multiLevelType w:val="hybridMultilevel"/>
    <w:tmpl w:val="FEE40BDA"/>
    <w:lvl w:ilvl="0" w:tplc="5ECC1B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3D7C79"/>
    <w:multiLevelType w:val="hybridMultilevel"/>
    <w:tmpl w:val="24563D58"/>
    <w:lvl w:ilvl="0" w:tplc="E534C1AC">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EB849E9"/>
    <w:multiLevelType w:val="hybridMultilevel"/>
    <w:tmpl w:val="0B4A5004"/>
    <w:lvl w:ilvl="0" w:tplc="72E063E8">
      <w:start w:val="1"/>
      <w:numFmt w:val="bullet"/>
      <w:lvlText w:val=""/>
      <w:lvlJc w:val="left"/>
      <w:pPr>
        <w:ind w:left="360" w:hanging="360"/>
      </w:pPr>
      <w:rPr>
        <w:rFonts w:ascii="Symbol" w:hAnsi="Symbol" w:cs="Calibri" w:hint="default"/>
        <w:color w:val="649981"/>
        <w:sz w:val="16"/>
        <w:szCs w:val="1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D93353"/>
    <w:multiLevelType w:val="hybridMultilevel"/>
    <w:tmpl w:val="8D3A9480"/>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72B0CDC"/>
    <w:multiLevelType w:val="hybridMultilevel"/>
    <w:tmpl w:val="027CBF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9AD3E1B"/>
    <w:multiLevelType w:val="hybridMultilevel"/>
    <w:tmpl w:val="09BCC54E"/>
    <w:lvl w:ilvl="0" w:tplc="72E063E8">
      <w:start w:val="1"/>
      <w:numFmt w:val="bullet"/>
      <w:lvlText w:val=""/>
      <w:lvlJc w:val="left"/>
      <w:pPr>
        <w:ind w:left="360" w:hanging="360"/>
      </w:pPr>
      <w:rPr>
        <w:rFonts w:ascii="Symbol" w:hAnsi="Symbol" w:cs="Calibri" w:hint="default"/>
        <w:color w:val="649981"/>
        <w:sz w:val="16"/>
        <w:szCs w:val="1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F565AF2"/>
    <w:multiLevelType w:val="hybridMultilevel"/>
    <w:tmpl w:val="D3144170"/>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24D28EE"/>
    <w:multiLevelType w:val="hybridMultilevel"/>
    <w:tmpl w:val="C58C3EC0"/>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72332C5"/>
    <w:multiLevelType w:val="hybridMultilevel"/>
    <w:tmpl w:val="CFB02EA0"/>
    <w:lvl w:ilvl="0" w:tplc="863C5674">
      <w:numFmt w:val="bullet"/>
      <w:lvlText w:val="-"/>
      <w:lvlJc w:val="left"/>
      <w:pPr>
        <w:ind w:left="72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760BA8"/>
    <w:multiLevelType w:val="hybridMultilevel"/>
    <w:tmpl w:val="DD54620A"/>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202274A"/>
    <w:multiLevelType w:val="hybridMultilevel"/>
    <w:tmpl w:val="769CAB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24B26D6"/>
    <w:multiLevelType w:val="hybridMultilevel"/>
    <w:tmpl w:val="0024B35C"/>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9C02EE9"/>
    <w:multiLevelType w:val="hybridMultilevel"/>
    <w:tmpl w:val="C4826BD4"/>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9F7062F"/>
    <w:multiLevelType w:val="hybridMultilevel"/>
    <w:tmpl w:val="894A5A40"/>
    <w:lvl w:ilvl="0" w:tplc="A6E08044">
      <w:start w:val="1"/>
      <w:numFmt w:val="bullet"/>
      <w:lvlText w:val=""/>
      <w:lvlJc w:val="left"/>
      <w:pPr>
        <w:ind w:left="360" w:hanging="360"/>
      </w:pPr>
      <w:rPr>
        <w:rFonts w:ascii="Symbol" w:hAnsi="Symbol" w:hint="default"/>
        <w:color w:val="46464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AB325C2"/>
    <w:multiLevelType w:val="hybridMultilevel"/>
    <w:tmpl w:val="1E54E7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EAD451C"/>
    <w:multiLevelType w:val="hybridMultilevel"/>
    <w:tmpl w:val="BCB02F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71A92A2D"/>
    <w:multiLevelType w:val="hybridMultilevel"/>
    <w:tmpl w:val="7BC0E2DA"/>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A13D0C"/>
    <w:multiLevelType w:val="hybridMultilevel"/>
    <w:tmpl w:val="8B86FA14"/>
    <w:lvl w:ilvl="0" w:tplc="A670A9F6">
      <w:start w:val="10"/>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E4F74A5"/>
    <w:multiLevelType w:val="hybridMultilevel"/>
    <w:tmpl w:val="32622E7E"/>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F6C1F50"/>
    <w:multiLevelType w:val="hybridMultilevel"/>
    <w:tmpl w:val="9F68E07C"/>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88487B"/>
    <w:multiLevelType w:val="hybridMultilevel"/>
    <w:tmpl w:val="CBB6995E"/>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316110520">
    <w:abstractNumId w:val="31"/>
  </w:num>
  <w:num w:numId="2" w16cid:durableId="2101677924">
    <w:abstractNumId w:val="35"/>
  </w:num>
  <w:num w:numId="3" w16cid:durableId="362440577">
    <w:abstractNumId w:val="9"/>
  </w:num>
  <w:num w:numId="4" w16cid:durableId="1461532993">
    <w:abstractNumId w:val="7"/>
  </w:num>
  <w:num w:numId="5" w16cid:durableId="1995060869">
    <w:abstractNumId w:val="34"/>
  </w:num>
  <w:num w:numId="6" w16cid:durableId="331109855">
    <w:abstractNumId w:val="33"/>
  </w:num>
  <w:num w:numId="7" w16cid:durableId="1904945678">
    <w:abstractNumId w:val="28"/>
  </w:num>
  <w:num w:numId="8" w16cid:durableId="1517500355">
    <w:abstractNumId w:val="21"/>
  </w:num>
  <w:num w:numId="9" w16cid:durableId="747074606">
    <w:abstractNumId w:val="4"/>
  </w:num>
  <w:num w:numId="10" w16cid:durableId="426770905">
    <w:abstractNumId w:val="12"/>
  </w:num>
  <w:num w:numId="11" w16cid:durableId="408310944">
    <w:abstractNumId w:val="37"/>
  </w:num>
  <w:num w:numId="12" w16cid:durableId="1221137651">
    <w:abstractNumId w:val="24"/>
  </w:num>
  <w:num w:numId="13" w16cid:durableId="861012236">
    <w:abstractNumId w:val="1"/>
  </w:num>
  <w:num w:numId="14" w16cid:durableId="1458138797">
    <w:abstractNumId w:val="10"/>
  </w:num>
  <w:num w:numId="15" w16cid:durableId="847327011">
    <w:abstractNumId w:val="0"/>
  </w:num>
  <w:num w:numId="16" w16cid:durableId="253635174">
    <w:abstractNumId w:val="6"/>
  </w:num>
  <w:num w:numId="17" w16cid:durableId="298417623">
    <w:abstractNumId w:val="32"/>
  </w:num>
  <w:num w:numId="18" w16cid:durableId="913393426">
    <w:abstractNumId w:val="36"/>
  </w:num>
  <w:num w:numId="19" w16cid:durableId="10765672">
    <w:abstractNumId w:val="2"/>
  </w:num>
  <w:num w:numId="20" w16cid:durableId="1682514464">
    <w:abstractNumId w:val="30"/>
  </w:num>
  <w:num w:numId="21" w16cid:durableId="988048495">
    <w:abstractNumId w:val="5"/>
  </w:num>
  <w:num w:numId="22" w16cid:durableId="624196923">
    <w:abstractNumId w:val="27"/>
  </w:num>
  <w:num w:numId="23" w16cid:durableId="1925601624">
    <w:abstractNumId w:val="19"/>
  </w:num>
  <w:num w:numId="24" w16cid:durableId="1144278107">
    <w:abstractNumId w:val="26"/>
  </w:num>
  <w:num w:numId="25" w16cid:durableId="1056468726">
    <w:abstractNumId w:val="40"/>
  </w:num>
  <w:num w:numId="26" w16cid:durableId="1738624670">
    <w:abstractNumId w:val="22"/>
  </w:num>
  <w:num w:numId="27" w16cid:durableId="24258714">
    <w:abstractNumId w:val="25"/>
  </w:num>
  <w:num w:numId="28" w16cid:durableId="1827480051">
    <w:abstractNumId w:val="11"/>
  </w:num>
  <w:num w:numId="29" w16cid:durableId="1925066172">
    <w:abstractNumId w:val="15"/>
  </w:num>
  <w:num w:numId="30" w16cid:durableId="782697301">
    <w:abstractNumId w:val="3"/>
  </w:num>
  <w:num w:numId="31" w16cid:durableId="329143469">
    <w:abstractNumId w:val="18"/>
  </w:num>
  <w:num w:numId="32" w16cid:durableId="1235777441">
    <w:abstractNumId w:val="17"/>
  </w:num>
  <w:num w:numId="33" w16cid:durableId="994450090">
    <w:abstractNumId w:val="13"/>
  </w:num>
  <w:num w:numId="34" w16cid:durableId="1937472149">
    <w:abstractNumId w:val="38"/>
  </w:num>
  <w:num w:numId="35" w16cid:durableId="249629477">
    <w:abstractNumId w:val="23"/>
  </w:num>
  <w:num w:numId="36" w16cid:durableId="1297103300">
    <w:abstractNumId w:val="29"/>
  </w:num>
  <w:num w:numId="37" w16cid:durableId="1160655462">
    <w:abstractNumId w:val="16"/>
  </w:num>
  <w:num w:numId="38" w16cid:durableId="750658216">
    <w:abstractNumId w:val="8"/>
  </w:num>
  <w:num w:numId="39" w16cid:durableId="1038512723">
    <w:abstractNumId w:val="20"/>
  </w:num>
  <w:num w:numId="40" w16cid:durableId="519272809">
    <w:abstractNumId w:val="14"/>
  </w:num>
  <w:num w:numId="41" w16cid:durableId="19816447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ocumentProtection w:edit="forms" w:enforcement="1" w:cryptProviderType="rsaAES" w:cryptAlgorithmClass="hash" w:cryptAlgorithmType="typeAny" w:cryptAlgorithmSid="14" w:cryptSpinCount="100000" w:hash="aDyZkIaKl1NTeCBUhtlTqLLPp2X1HMcS7vtHBi7yGhaWt4PG6SEwRDxxGHgRbrihltwebm/bMrccXdNMdpOjxg==" w:salt="cr/HjmMOMSOkzU5TMQawQ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C9"/>
    <w:rsid w:val="00000560"/>
    <w:rsid w:val="00005CDE"/>
    <w:rsid w:val="000065A0"/>
    <w:rsid w:val="00006AC5"/>
    <w:rsid w:val="00007461"/>
    <w:rsid w:val="00010D99"/>
    <w:rsid w:val="00011634"/>
    <w:rsid w:val="00012409"/>
    <w:rsid w:val="000130C0"/>
    <w:rsid w:val="000154E5"/>
    <w:rsid w:val="00015D40"/>
    <w:rsid w:val="0002058A"/>
    <w:rsid w:val="000270FD"/>
    <w:rsid w:val="00027868"/>
    <w:rsid w:val="00027E76"/>
    <w:rsid w:val="00031783"/>
    <w:rsid w:val="00031E5E"/>
    <w:rsid w:val="000321E9"/>
    <w:rsid w:val="00032BED"/>
    <w:rsid w:val="000346D4"/>
    <w:rsid w:val="000367FF"/>
    <w:rsid w:val="00037470"/>
    <w:rsid w:val="0004065E"/>
    <w:rsid w:val="00041292"/>
    <w:rsid w:val="00041C94"/>
    <w:rsid w:val="000434A5"/>
    <w:rsid w:val="000457A5"/>
    <w:rsid w:val="0005282A"/>
    <w:rsid w:val="00054412"/>
    <w:rsid w:val="00062BC1"/>
    <w:rsid w:val="00063E3C"/>
    <w:rsid w:val="00063E3E"/>
    <w:rsid w:val="00064933"/>
    <w:rsid w:val="00072A60"/>
    <w:rsid w:val="00073AC3"/>
    <w:rsid w:val="00073BB8"/>
    <w:rsid w:val="00073F21"/>
    <w:rsid w:val="0007425F"/>
    <w:rsid w:val="000744D3"/>
    <w:rsid w:val="00074BA3"/>
    <w:rsid w:val="00076ECA"/>
    <w:rsid w:val="000817A0"/>
    <w:rsid w:val="00082A3C"/>
    <w:rsid w:val="0008774D"/>
    <w:rsid w:val="00092414"/>
    <w:rsid w:val="00093B80"/>
    <w:rsid w:val="00095189"/>
    <w:rsid w:val="00097097"/>
    <w:rsid w:val="00097A3C"/>
    <w:rsid w:val="000A3E8F"/>
    <w:rsid w:val="000A6B12"/>
    <w:rsid w:val="000A7266"/>
    <w:rsid w:val="000B090B"/>
    <w:rsid w:val="000B101C"/>
    <w:rsid w:val="000B1A79"/>
    <w:rsid w:val="000B2B17"/>
    <w:rsid w:val="000B2B53"/>
    <w:rsid w:val="000B5D7C"/>
    <w:rsid w:val="000C3703"/>
    <w:rsid w:val="000C4144"/>
    <w:rsid w:val="000C4A9B"/>
    <w:rsid w:val="000C4DCE"/>
    <w:rsid w:val="000C5390"/>
    <w:rsid w:val="000C5B0F"/>
    <w:rsid w:val="000D0960"/>
    <w:rsid w:val="000E269F"/>
    <w:rsid w:val="000E52F8"/>
    <w:rsid w:val="000F2620"/>
    <w:rsid w:val="000F2C2F"/>
    <w:rsid w:val="000F3804"/>
    <w:rsid w:val="000F4213"/>
    <w:rsid w:val="00101B0F"/>
    <w:rsid w:val="001023CA"/>
    <w:rsid w:val="00102FF5"/>
    <w:rsid w:val="00104F97"/>
    <w:rsid w:val="00105E61"/>
    <w:rsid w:val="00110FBB"/>
    <w:rsid w:val="00113EAA"/>
    <w:rsid w:val="001143BD"/>
    <w:rsid w:val="00115E2D"/>
    <w:rsid w:val="00120FD8"/>
    <w:rsid w:val="001268D2"/>
    <w:rsid w:val="00127AFE"/>
    <w:rsid w:val="00131BC4"/>
    <w:rsid w:val="001349D3"/>
    <w:rsid w:val="00140220"/>
    <w:rsid w:val="00140D40"/>
    <w:rsid w:val="00144216"/>
    <w:rsid w:val="00144D96"/>
    <w:rsid w:val="00145CDD"/>
    <w:rsid w:val="00146524"/>
    <w:rsid w:val="00150F8D"/>
    <w:rsid w:val="00151BEF"/>
    <w:rsid w:val="00155ABA"/>
    <w:rsid w:val="00157681"/>
    <w:rsid w:val="00163E2B"/>
    <w:rsid w:val="00165C52"/>
    <w:rsid w:val="00166A16"/>
    <w:rsid w:val="001673E4"/>
    <w:rsid w:val="00167E52"/>
    <w:rsid w:val="00167FBD"/>
    <w:rsid w:val="00170498"/>
    <w:rsid w:val="001724F1"/>
    <w:rsid w:val="0017583D"/>
    <w:rsid w:val="0017632A"/>
    <w:rsid w:val="0017678F"/>
    <w:rsid w:val="001804D4"/>
    <w:rsid w:val="00180C1D"/>
    <w:rsid w:val="001834B3"/>
    <w:rsid w:val="00183C3C"/>
    <w:rsid w:val="001852E1"/>
    <w:rsid w:val="0019047D"/>
    <w:rsid w:val="0019080D"/>
    <w:rsid w:val="0019101B"/>
    <w:rsid w:val="001918F2"/>
    <w:rsid w:val="00191EAA"/>
    <w:rsid w:val="001934F7"/>
    <w:rsid w:val="00194AD4"/>
    <w:rsid w:val="001957A9"/>
    <w:rsid w:val="00196A1A"/>
    <w:rsid w:val="00196F6A"/>
    <w:rsid w:val="0019756B"/>
    <w:rsid w:val="001A01F4"/>
    <w:rsid w:val="001A1BB0"/>
    <w:rsid w:val="001A310F"/>
    <w:rsid w:val="001A4023"/>
    <w:rsid w:val="001A6CC7"/>
    <w:rsid w:val="001A7C2A"/>
    <w:rsid w:val="001B11B6"/>
    <w:rsid w:val="001B3088"/>
    <w:rsid w:val="001B6C3F"/>
    <w:rsid w:val="001B7343"/>
    <w:rsid w:val="001C0978"/>
    <w:rsid w:val="001C5BBF"/>
    <w:rsid w:val="001D1739"/>
    <w:rsid w:val="001D2D47"/>
    <w:rsid w:val="001D451D"/>
    <w:rsid w:val="001D5134"/>
    <w:rsid w:val="001D5BF4"/>
    <w:rsid w:val="001E08CD"/>
    <w:rsid w:val="001E148F"/>
    <w:rsid w:val="001E16D9"/>
    <w:rsid w:val="001E18A6"/>
    <w:rsid w:val="001F03C8"/>
    <w:rsid w:val="001F1FD0"/>
    <w:rsid w:val="001F260E"/>
    <w:rsid w:val="001F5580"/>
    <w:rsid w:val="001F6AAB"/>
    <w:rsid w:val="001F7D04"/>
    <w:rsid w:val="00202DB6"/>
    <w:rsid w:val="00206437"/>
    <w:rsid w:val="00207DD0"/>
    <w:rsid w:val="00210FCB"/>
    <w:rsid w:val="0021200E"/>
    <w:rsid w:val="0021245E"/>
    <w:rsid w:val="002133C0"/>
    <w:rsid w:val="00214422"/>
    <w:rsid w:val="00214E80"/>
    <w:rsid w:val="0021506D"/>
    <w:rsid w:val="00224614"/>
    <w:rsid w:val="002331B9"/>
    <w:rsid w:val="00233C17"/>
    <w:rsid w:val="00233D62"/>
    <w:rsid w:val="00234948"/>
    <w:rsid w:val="00235592"/>
    <w:rsid w:val="00235AF2"/>
    <w:rsid w:val="00236EA8"/>
    <w:rsid w:val="002426A4"/>
    <w:rsid w:val="00244A69"/>
    <w:rsid w:val="00245ED2"/>
    <w:rsid w:val="002615EC"/>
    <w:rsid w:val="0026272A"/>
    <w:rsid w:val="00263803"/>
    <w:rsid w:val="00263A32"/>
    <w:rsid w:val="00264630"/>
    <w:rsid w:val="002652EB"/>
    <w:rsid w:val="00270189"/>
    <w:rsid w:val="00271241"/>
    <w:rsid w:val="00273F7B"/>
    <w:rsid w:val="002744B3"/>
    <w:rsid w:val="00274F03"/>
    <w:rsid w:val="00276318"/>
    <w:rsid w:val="00277ED2"/>
    <w:rsid w:val="00284CE8"/>
    <w:rsid w:val="00284EB8"/>
    <w:rsid w:val="00286CE9"/>
    <w:rsid w:val="00290FEE"/>
    <w:rsid w:val="002918BB"/>
    <w:rsid w:val="00291D20"/>
    <w:rsid w:val="00293543"/>
    <w:rsid w:val="002A4FD7"/>
    <w:rsid w:val="002B0CD2"/>
    <w:rsid w:val="002B245C"/>
    <w:rsid w:val="002B566E"/>
    <w:rsid w:val="002B5D62"/>
    <w:rsid w:val="002B6E90"/>
    <w:rsid w:val="002B6F7D"/>
    <w:rsid w:val="002B7543"/>
    <w:rsid w:val="002C1445"/>
    <w:rsid w:val="002C4049"/>
    <w:rsid w:val="002C5A5F"/>
    <w:rsid w:val="002D28C2"/>
    <w:rsid w:val="002D5357"/>
    <w:rsid w:val="002D53FD"/>
    <w:rsid w:val="002D6A71"/>
    <w:rsid w:val="002D6C07"/>
    <w:rsid w:val="002E1FF7"/>
    <w:rsid w:val="002E37FF"/>
    <w:rsid w:val="002E4CDA"/>
    <w:rsid w:val="002E70D1"/>
    <w:rsid w:val="002E7D21"/>
    <w:rsid w:val="002E7F71"/>
    <w:rsid w:val="002F2049"/>
    <w:rsid w:val="002F4C7B"/>
    <w:rsid w:val="002F5196"/>
    <w:rsid w:val="002F7AEF"/>
    <w:rsid w:val="00300A34"/>
    <w:rsid w:val="00302C46"/>
    <w:rsid w:val="0030302C"/>
    <w:rsid w:val="0030695F"/>
    <w:rsid w:val="003069CD"/>
    <w:rsid w:val="00306EF4"/>
    <w:rsid w:val="00312403"/>
    <w:rsid w:val="00312B7A"/>
    <w:rsid w:val="00314CAA"/>
    <w:rsid w:val="00315093"/>
    <w:rsid w:val="00315650"/>
    <w:rsid w:val="00316352"/>
    <w:rsid w:val="00316F06"/>
    <w:rsid w:val="00317C97"/>
    <w:rsid w:val="00321FF0"/>
    <w:rsid w:val="00327300"/>
    <w:rsid w:val="00330865"/>
    <w:rsid w:val="00332DE1"/>
    <w:rsid w:val="00333449"/>
    <w:rsid w:val="00333CE2"/>
    <w:rsid w:val="0033417F"/>
    <w:rsid w:val="003341DA"/>
    <w:rsid w:val="00337991"/>
    <w:rsid w:val="0034178C"/>
    <w:rsid w:val="003424BC"/>
    <w:rsid w:val="00344B48"/>
    <w:rsid w:val="00347FCD"/>
    <w:rsid w:val="00351217"/>
    <w:rsid w:val="003516E5"/>
    <w:rsid w:val="003523D9"/>
    <w:rsid w:val="00352EC2"/>
    <w:rsid w:val="00355CDE"/>
    <w:rsid w:val="003662A2"/>
    <w:rsid w:val="00366340"/>
    <w:rsid w:val="003729DB"/>
    <w:rsid w:val="0037514E"/>
    <w:rsid w:val="00376AAD"/>
    <w:rsid w:val="00381AF2"/>
    <w:rsid w:val="00381D80"/>
    <w:rsid w:val="00383770"/>
    <w:rsid w:val="0038549C"/>
    <w:rsid w:val="003908D8"/>
    <w:rsid w:val="00395463"/>
    <w:rsid w:val="00397834"/>
    <w:rsid w:val="00397D38"/>
    <w:rsid w:val="003A0076"/>
    <w:rsid w:val="003A2309"/>
    <w:rsid w:val="003A3BE5"/>
    <w:rsid w:val="003A737A"/>
    <w:rsid w:val="003B41F5"/>
    <w:rsid w:val="003B75D6"/>
    <w:rsid w:val="003C6FAC"/>
    <w:rsid w:val="003D2C06"/>
    <w:rsid w:val="003D35E9"/>
    <w:rsid w:val="003D4FC5"/>
    <w:rsid w:val="003D5815"/>
    <w:rsid w:val="003D5B16"/>
    <w:rsid w:val="003D5F5E"/>
    <w:rsid w:val="003E3224"/>
    <w:rsid w:val="003E70B6"/>
    <w:rsid w:val="003F4265"/>
    <w:rsid w:val="003F682F"/>
    <w:rsid w:val="003F6B27"/>
    <w:rsid w:val="003F7A35"/>
    <w:rsid w:val="0040025A"/>
    <w:rsid w:val="0040135C"/>
    <w:rsid w:val="0040561F"/>
    <w:rsid w:val="00412A65"/>
    <w:rsid w:val="00412CF8"/>
    <w:rsid w:val="00414C77"/>
    <w:rsid w:val="00415DEF"/>
    <w:rsid w:val="004211BF"/>
    <w:rsid w:val="00421442"/>
    <w:rsid w:val="004215C5"/>
    <w:rsid w:val="0042504F"/>
    <w:rsid w:val="0042545E"/>
    <w:rsid w:val="00425AEA"/>
    <w:rsid w:val="004316BA"/>
    <w:rsid w:val="00431A30"/>
    <w:rsid w:val="00432207"/>
    <w:rsid w:val="0043283C"/>
    <w:rsid w:val="00432F29"/>
    <w:rsid w:val="004344FB"/>
    <w:rsid w:val="00436940"/>
    <w:rsid w:val="004441D6"/>
    <w:rsid w:val="004470AE"/>
    <w:rsid w:val="004500C8"/>
    <w:rsid w:val="00451324"/>
    <w:rsid w:val="00451FCC"/>
    <w:rsid w:val="004561BF"/>
    <w:rsid w:val="004575E7"/>
    <w:rsid w:val="00457D7B"/>
    <w:rsid w:val="00461B64"/>
    <w:rsid w:val="0046213F"/>
    <w:rsid w:val="0046259A"/>
    <w:rsid w:val="00467407"/>
    <w:rsid w:val="004676CE"/>
    <w:rsid w:val="004741C6"/>
    <w:rsid w:val="004758CE"/>
    <w:rsid w:val="00482BE3"/>
    <w:rsid w:val="0048400A"/>
    <w:rsid w:val="00485249"/>
    <w:rsid w:val="00486285"/>
    <w:rsid w:val="00492AE2"/>
    <w:rsid w:val="00493BF3"/>
    <w:rsid w:val="004951E9"/>
    <w:rsid w:val="00495CCE"/>
    <w:rsid w:val="004A0116"/>
    <w:rsid w:val="004A10D5"/>
    <w:rsid w:val="004A2962"/>
    <w:rsid w:val="004A343F"/>
    <w:rsid w:val="004B3268"/>
    <w:rsid w:val="004B45A2"/>
    <w:rsid w:val="004B6D97"/>
    <w:rsid w:val="004C0EB9"/>
    <w:rsid w:val="004C1B02"/>
    <w:rsid w:val="004C35D7"/>
    <w:rsid w:val="004C41E7"/>
    <w:rsid w:val="004C4B41"/>
    <w:rsid w:val="004C6EF2"/>
    <w:rsid w:val="004D2CE8"/>
    <w:rsid w:val="004D7396"/>
    <w:rsid w:val="004D7F31"/>
    <w:rsid w:val="004E2673"/>
    <w:rsid w:val="004E4B65"/>
    <w:rsid w:val="004E5E81"/>
    <w:rsid w:val="004E695E"/>
    <w:rsid w:val="004F1322"/>
    <w:rsid w:val="004F155D"/>
    <w:rsid w:val="004F1856"/>
    <w:rsid w:val="004F33C7"/>
    <w:rsid w:val="004F70C5"/>
    <w:rsid w:val="004F7480"/>
    <w:rsid w:val="00502BBB"/>
    <w:rsid w:val="00504A16"/>
    <w:rsid w:val="00504DD4"/>
    <w:rsid w:val="005066B8"/>
    <w:rsid w:val="00506829"/>
    <w:rsid w:val="00512FF5"/>
    <w:rsid w:val="00513043"/>
    <w:rsid w:val="00516850"/>
    <w:rsid w:val="00516970"/>
    <w:rsid w:val="0051741A"/>
    <w:rsid w:val="00517BBF"/>
    <w:rsid w:val="00521445"/>
    <w:rsid w:val="00524B2B"/>
    <w:rsid w:val="005250E2"/>
    <w:rsid w:val="00527186"/>
    <w:rsid w:val="005345DF"/>
    <w:rsid w:val="005351D7"/>
    <w:rsid w:val="00536BF9"/>
    <w:rsid w:val="00537391"/>
    <w:rsid w:val="005379E5"/>
    <w:rsid w:val="00541736"/>
    <w:rsid w:val="00543778"/>
    <w:rsid w:val="00544E64"/>
    <w:rsid w:val="00545797"/>
    <w:rsid w:val="005463D6"/>
    <w:rsid w:val="00546405"/>
    <w:rsid w:val="005467E9"/>
    <w:rsid w:val="00551917"/>
    <w:rsid w:val="00553F00"/>
    <w:rsid w:val="005561F9"/>
    <w:rsid w:val="005562F0"/>
    <w:rsid w:val="0056016B"/>
    <w:rsid w:val="005637DD"/>
    <w:rsid w:val="00571CE1"/>
    <w:rsid w:val="00574D6C"/>
    <w:rsid w:val="00580D1F"/>
    <w:rsid w:val="005825B4"/>
    <w:rsid w:val="00586B7F"/>
    <w:rsid w:val="00587178"/>
    <w:rsid w:val="00590662"/>
    <w:rsid w:val="00591ADA"/>
    <w:rsid w:val="00591BA6"/>
    <w:rsid w:val="00593056"/>
    <w:rsid w:val="0059420C"/>
    <w:rsid w:val="00597199"/>
    <w:rsid w:val="005A0701"/>
    <w:rsid w:val="005A2284"/>
    <w:rsid w:val="005A3735"/>
    <w:rsid w:val="005A76BA"/>
    <w:rsid w:val="005B109C"/>
    <w:rsid w:val="005B3827"/>
    <w:rsid w:val="005B62F7"/>
    <w:rsid w:val="005C0186"/>
    <w:rsid w:val="005C152A"/>
    <w:rsid w:val="005C1DBD"/>
    <w:rsid w:val="005C67AB"/>
    <w:rsid w:val="005C791C"/>
    <w:rsid w:val="005D078E"/>
    <w:rsid w:val="005D1053"/>
    <w:rsid w:val="005D14DF"/>
    <w:rsid w:val="005D21EF"/>
    <w:rsid w:val="005D607B"/>
    <w:rsid w:val="005D6E64"/>
    <w:rsid w:val="005D7844"/>
    <w:rsid w:val="005D7CD0"/>
    <w:rsid w:val="005E4B6D"/>
    <w:rsid w:val="005E4D39"/>
    <w:rsid w:val="005E58F6"/>
    <w:rsid w:val="005E652C"/>
    <w:rsid w:val="005E6A8F"/>
    <w:rsid w:val="005E71A4"/>
    <w:rsid w:val="005F1442"/>
    <w:rsid w:val="005F15CD"/>
    <w:rsid w:val="005F2278"/>
    <w:rsid w:val="005F49F6"/>
    <w:rsid w:val="005F4D03"/>
    <w:rsid w:val="005F793B"/>
    <w:rsid w:val="005F7BD5"/>
    <w:rsid w:val="0060202F"/>
    <w:rsid w:val="006037CA"/>
    <w:rsid w:val="006044C8"/>
    <w:rsid w:val="006057CB"/>
    <w:rsid w:val="00605C51"/>
    <w:rsid w:val="0061735B"/>
    <w:rsid w:val="00621BB8"/>
    <w:rsid w:val="00623C84"/>
    <w:rsid w:val="00625A4B"/>
    <w:rsid w:val="006276E9"/>
    <w:rsid w:val="006324AA"/>
    <w:rsid w:val="006338C0"/>
    <w:rsid w:val="00634416"/>
    <w:rsid w:val="00644CCA"/>
    <w:rsid w:val="00650CF8"/>
    <w:rsid w:val="00651B69"/>
    <w:rsid w:val="00652B90"/>
    <w:rsid w:val="00652BBA"/>
    <w:rsid w:val="006552A9"/>
    <w:rsid w:val="006565AF"/>
    <w:rsid w:val="0066036D"/>
    <w:rsid w:val="00665C3E"/>
    <w:rsid w:val="00666BAE"/>
    <w:rsid w:val="00667AF0"/>
    <w:rsid w:val="00673B32"/>
    <w:rsid w:val="006740C1"/>
    <w:rsid w:val="00674C1F"/>
    <w:rsid w:val="006773D5"/>
    <w:rsid w:val="00677C13"/>
    <w:rsid w:val="00677C55"/>
    <w:rsid w:val="00677CC7"/>
    <w:rsid w:val="00682398"/>
    <w:rsid w:val="00684B8A"/>
    <w:rsid w:val="00684E2E"/>
    <w:rsid w:val="00690E36"/>
    <w:rsid w:val="00695A0C"/>
    <w:rsid w:val="006976F9"/>
    <w:rsid w:val="006A1BB2"/>
    <w:rsid w:val="006A39A7"/>
    <w:rsid w:val="006A48D5"/>
    <w:rsid w:val="006A56F6"/>
    <w:rsid w:val="006A6C6D"/>
    <w:rsid w:val="006A7039"/>
    <w:rsid w:val="006B06C0"/>
    <w:rsid w:val="006B22CE"/>
    <w:rsid w:val="006B6894"/>
    <w:rsid w:val="006B698C"/>
    <w:rsid w:val="006C1189"/>
    <w:rsid w:val="006C1CD3"/>
    <w:rsid w:val="006C35E9"/>
    <w:rsid w:val="006C477E"/>
    <w:rsid w:val="006C64B9"/>
    <w:rsid w:val="006D0502"/>
    <w:rsid w:val="006D0CD9"/>
    <w:rsid w:val="006D3E4A"/>
    <w:rsid w:val="006D6D41"/>
    <w:rsid w:val="006D6EFD"/>
    <w:rsid w:val="006D7383"/>
    <w:rsid w:val="006D7BFD"/>
    <w:rsid w:val="006E2921"/>
    <w:rsid w:val="006E3DB4"/>
    <w:rsid w:val="006E4E3C"/>
    <w:rsid w:val="006E73CB"/>
    <w:rsid w:val="006E753B"/>
    <w:rsid w:val="006F3E43"/>
    <w:rsid w:val="006F5E17"/>
    <w:rsid w:val="0070080C"/>
    <w:rsid w:val="00701744"/>
    <w:rsid w:val="00701C15"/>
    <w:rsid w:val="00702E86"/>
    <w:rsid w:val="00703866"/>
    <w:rsid w:val="007057A9"/>
    <w:rsid w:val="00706323"/>
    <w:rsid w:val="0071360E"/>
    <w:rsid w:val="00715491"/>
    <w:rsid w:val="0071692E"/>
    <w:rsid w:val="007200B6"/>
    <w:rsid w:val="00721E0B"/>
    <w:rsid w:val="007232DC"/>
    <w:rsid w:val="00725C7C"/>
    <w:rsid w:val="00731A83"/>
    <w:rsid w:val="007323A1"/>
    <w:rsid w:val="00732CA8"/>
    <w:rsid w:val="00734745"/>
    <w:rsid w:val="00734D10"/>
    <w:rsid w:val="00735D3E"/>
    <w:rsid w:val="0073641D"/>
    <w:rsid w:val="00737CB1"/>
    <w:rsid w:val="0074317E"/>
    <w:rsid w:val="007440F4"/>
    <w:rsid w:val="007453DC"/>
    <w:rsid w:val="00745EF4"/>
    <w:rsid w:val="00746E43"/>
    <w:rsid w:val="00746F48"/>
    <w:rsid w:val="00747C0D"/>
    <w:rsid w:val="007519D0"/>
    <w:rsid w:val="0075228A"/>
    <w:rsid w:val="0076145D"/>
    <w:rsid w:val="00761E14"/>
    <w:rsid w:val="00762BA7"/>
    <w:rsid w:val="00766357"/>
    <w:rsid w:val="00770170"/>
    <w:rsid w:val="0077193B"/>
    <w:rsid w:val="00772815"/>
    <w:rsid w:val="00772DDF"/>
    <w:rsid w:val="00776033"/>
    <w:rsid w:val="00776B39"/>
    <w:rsid w:val="00781BFD"/>
    <w:rsid w:val="00782C0A"/>
    <w:rsid w:val="00785622"/>
    <w:rsid w:val="00785B57"/>
    <w:rsid w:val="00785D2D"/>
    <w:rsid w:val="007868EC"/>
    <w:rsid w:val="00787DAC"/>
    <w:rsid w:val="007920F2"/>
    <w:rsid w:val="00792EB6"/>
    <w:rsid w:val="00793501"/>
    <w:rsid w:val="00793816"/>
    <w:rsid w:val="0079450E"/>
    <w:rsid w:val="007A0899"/>
    <w:rsid w:val="007A2F8B"/>
    <w:rsid w:val="007A3729"/>
    <w:rsid w:val="007A76E5"/>
    <w:rsid w:val="007A7D63"/>
    <w:rsid w:val="007B3457"/>
    <w:rsid w:val="007B36DF"/>
    <w:rsid w:val="007B49D8"/>
    <w:rsid w:val="007B4A5B"/>
    <w:rsid w:val="007B573D"/>
    <w:rsid w:val="007B7B8A"/>
    <w:rsid w:val="007C1C0A"/>
    <w:rsid w:val="007C5434"/>
    <w:rsid w:val="007C550D"/>
    <w:rsid w:val="007C5FCE"/>
    <w:rsid w:val="007C685B"/>
    <w:rsid w:val="007C6D70"/>
    <w:rsid w:val="007D163D"/>
    <w:rsid w:val="007D1DCF"/>
    <w:rsid w:val="007D5D09"/>
    <w:rsid w:val="007D65E3"/>
    <w:rsid w:val="007D6A74"/>
    <w:rsid w:val="007D7509"/>
    <w:rsid w:val="007E4866"/>
    <w:rsid w:val="007F1812"/>
    <w:rsid w:val="007F1C6B"/>
    <w:rsid w:val="007F50BB"/>
    <w:rsid w:val="007F5947"/>
    <w:rsid w:val="00800EA1"/>
    <w:rsid w:val="00803756"/>
    <w:rsid w:val="0080435D"/>
    <w:rsid w:val="00805B0C"/>
    <w:rsid w:val="008078B3"/>
    <w:rsid w:val="008114C2"/>
    <w:rsid w:val="00813491"/>
    <w:rsid w:val="00814553"/>
    <w:rsid w:val="00815FEE"/>
    <w:rsid w:val="00817914"/>
    <w:rsid w:val="00820E4A"/>
    <w:rsid w:val="00824F23"/>
    <w:rsid w:val="00825231"/>
    <w:rsid w:val="00827008"/>
    <w:rsid w:val="00831FD6"/>
    <w:rsid w:val="00836212"/>
    <w:rsid w:val="0083768A"/>
    <w:rsid w:val="008404E4"/>
    <w:rsid w:val="008412C8"/>
    <w:rsid w:val="0084460D"/>
    <w:rsid w:val="00845573"/>
    <w:rsid w:val="00845FCC"/>
    <w:rsid w:val="00847CD5"/>
    <w:rsid w:val="00851E50"/>
    <w:rsid w:val="00852D79"/>
    <w:rsid w:val="00855F8A"/>
    <w:rsid w:val="008565C8"/>
    <w:rsid w:val="00856B2E"/>
    <w:rsid w:val="0086043E"/>
    <w:rsid w:val="00871D87"/>
    <w:rsid w:val="00873AFF"/>
    <w:rsid w:val="00877F36"/>
    <w:rsid w:val="008809AF"/>
    <w:rsid w:val="008815EB"/>
    <w:rsid w:val="0088517B"/>
    <w:rsid w:val="008867E7"/>
    <w:rsid w:val="008935EE"/>
    <w:rsid w:val="0089549C"/>
    <w:rsid w:val="00895BBE"/>
    <w:rsid w:val="00896703"/>
    <w:rsid w:val="00897D19"/>
    <w:rsid w:val="008A2CA5"/>
    <w:rsid w:val="008A2CA9"/>
    <w:rsid w:val="008A37C2"/>
    <w:rsid w:val="008A52D2"/>
    <w:rsid w:val="008A575A"/>
    <w:rsid w:val="008A606F"/>
    <w:rsid w:val="008A60E7"/>
    <w:rsid w:val="008A65E8"/>
    <w:rsid w:val="008A7CD8"/>
    <w:rsid w:val="008B524E"/>
    <w:rsid w:val="008B6B5A"/>
    <w:rsid w:val="008B7A06"/>
    <w:rsid w:val="008C02DB"/>
    <w:rsid w:val="008C09AD"/>
    <w:rsid w:val="008C1E8F"/>
    <w:rsid w:val="008C232B"/>
    <w:rsid w:val="008C30CB"/>
    <w:rsid w:val="008C3CFD"/>
    <w:rsid w:val="008C4014"/>
    <w:rsid w:val="008C4785"/>
    <w:rsid w:val="008C59EA"/>
    <w:rsid w:val="008C71EC"/>
    <w:rsid w:val="008D1700"/>
    <w:rsid w:val="008D1FB2"/>
    <w:rsid w:val="008D30B8"/>
    <w:rsid w:val="008D33DE"/>
    <w:rsid w:val="008D37D8"/>
    <w:rsid w:val="008D4786"/>
    <w:rsid w:val="008D5A4E"/>
    <w:rsid w:val="008D6474"/>
    <w:rsid w:val="008D6A7D"/>
    <w:rsid w:val="008D6DE0"/>
    <w:rsid w:val="008D7ABE"/>
    <w:rsid w:val="008D7FF5"/>
    <w:rsid w:val="008E0761"/>
    <w:rsid w:val="008E119B"/>
    <w:rsid w:val="008E1460"/>
    <w:rsid w:val="008E14CA"/>
    <w:rsid w:val="008E17D1"/>
    <w:rsid w:val="008E1D2F"/>
    <w:rsid w:val="008E4E54"/>
    <w:rsid w:val="008E53FB"/>
    <w:rsid w:val="008E6A2A"/>
    <w:rsid w:val="008F0CBB"/>
    <w:rsid w:val="008F2945"/>
    <w:rsid w:val="008F48E0"/>
    <w:rsid w:val="008F4C86"/>
    <w:rsid w:val="008F50FD"/>
    <w:rsid w:val="008F59C8"/>
    <w:rsid w:val="008F5A96"/>
    <w:rsid w:val="008F64E7"/>
    <w:rsid w:val="008F6E99"/>
    <w:rsid w:val="00904BDB"/>
    <w:rsid w:val="0090551D"/>
    <w:rsid w:val="00906432"/>
    <w:rsid w:val="00912124"/>
    <w:rsid w:val="009124FE"/>
    <w:rsid w:val="009144E4"/>
    <w:rsid w:val="00915456"/>
    <w:rsid w:val="00915B6A"/>
    <w:rsid w:val="00916114"/>
    <w:rsid w:val="0091631D"/>
    <w:rsid w:val="00917509"/>
    <w:rsid w:val="0091778A"/>
    <w:rsid w:val="0092153F"/>
    <w:rsid w:val="00922E81"/>
    <w:rsid w:val="00923107"/>
    <w:rsid w:val="0092789B"/>
    <w:rsid w:val="00932106"/>
    <w:rsid w:val="0094334A"/>
    <w:rsid w:val="0094481E"/>
    <w:rsid w:val="00944B7B"/>
    <w:rsid w:val="00950CE3"/>
    <w:rsid w:val="00952485"/>
    <w:rsid w:val="0095258F"/>
    <w:rsid w:val="00955FF9"/>
    <w:rsid w:val="00956E51"/>
    <w:rsid w:val="00957141"/>
    <w:rsid w:val="00957597"/>
    <w:rsid w:val="00957F4D"/>
    <w:rsid w:val="00963716"/>
    <w:rsid w:val="00964E2D"/>
    <w:rsid w:val="0096618B"/>
    <w:rsid w:val="009676EA"/>
    <w:rsid w:val="009679C2"/>
    <w:rsid w:val="009719C2"/>
    <w:rsid w:val="009737F6"/>
    <w:rsid w:val="009744E2"/>
    <w:rsid w:val="00975233"/>
    <w:rsid w:val="00983786"/>
    <w:rsid w:val="00986A29"/>
    <w:rsid w:val="00987C08"/>
    <w:rsid w:val="009928C9"/>
    <w:rsid w:val="00992FB5"/>
    <w:rsid w:val="00997A7F"/>
    <w:rsid w:val="009A0581"/>
    <w:rsid w:val="009A1A76"/>
    <w:rsid w:val="009A27AB"/>
    <w:rsid w:val="009A451B"/>
    <w:rsid w:val="009A610B"/>
    <w:rsid w:val="009A67C3"/>
    <w:rsid w:val="009B3244"/>
    <w:rsid w:val="009B5921"/>
    <w:rsid w:val="009C1546"/>
    <w:rsid w:val="009C3C80"/>
    <w:rsid w:val="009D1B37"/>
    <w:rsid w:val="009E19B2"/>
    <w:rsid w:val="009E1D59"/>
    <w:rsid w:val="009E5466"/>
    <w:rsid w:val="009F0043"/>
    <w:rsid w:val="009F0639"/>
    <w:rsid w:val="009F2C1E"/>
    <w:rsid w:val="009F74DE"/>
    <w:rsid w:val="009F7931"/>
    <w:rsid w:val="00A025D2"/>
    <w:rsid w:val="00A07365"/>
    <w:rsid w:val="00A07503"/>
    <w:rsid w:val="00A07F58"/>
    <w:rsid w:val="00A10B26"/>
    <w:rsid w:val="00A164F1"/>
    <w:rsid w:val="00A210E5"/>
    <w:rsid w:val="00A21548"/>
    <w:rsid w:val="00A21A0F"/>
    <w:rsid w:val="00A22EBF"/>
    <w:rsid w:val="00A24328"/>
    <w:rsid w:val="00A24B86"/>
    <w:rsid w:val="00A314EE"/>
    <w:rsid w:val="00A33D15"/>
    <w:rsid w:val="00A34542"/>
    <w:rsid w:val="00A368D0"/>
    <w:rsid w:val="00A36C85"/>
    <w:rsid w:val="00A37C7C"/>
    <w:rsid w:val="00A41256"/>
    <w:rsid w:val="00A41443"/>
    <w:rsid w:val="00A41ADD"/>
    <w:rsid w:val="00A429D2"/>
    <w:rsid w:val="00A44817"/>
    <w:rsid w:val="00A449CA"/>
    <w:rsid w:val="00A5036E"/>
    <w:rsid w:val="00A5326B"/>
    <w:rsid w:val="00A53E9E"/>
    <w:rsid w:val="00A55694"/>
    <w:rsid w:val="00A56601"/>
    <w:rsid w:val="00A6168B"/>
    <w:rsid w:val="00A6609B"/>
    <w:rsid w:val="00A665C3"/>
    <w:rsid w:val="00A73E1F"/>
    <w:rsid w:val="00A74EAE"/>
    <w:rsid w:val="00A76FCF"/>
    <w:rsid w:val="00A82307"/>
    <w:rsid w:val="00A85D75"/>
    <w:rsid w:val="00A90B27"/>
    <w:rsid w:val="00A91F9D"/>
    <w:rsid w:val="00A944F2"/>
    <w:rsid w:val="00A9502E"/>
    <w:rsid w:val="00A96A0F"/>
    <w:rsid w:val="00A97450"/>
    <w:rsid w:val="00AA2539"/>
    <w:rsid w:val="00AA34D5"/>
    <w:rsid w:val="00AA4499"/>
    <w:rsid w:val="00AB4B69"/>
    <w:rsid w:val="00AB6E22"/>
    <w:rsid w:val="00AC479C"/>
    <w:rsid w:val="00AC52D8"/>
    <w:rsid w:val="00AC6C0D"/>
    <w:rsid w:val="00AD00FA"/>
    <w:rsid w:val="00AD080D"/>
    <w:rsid w:val="00AD2A78"/>
    <w:rsid w:val="00AD40C5"/>
    <w:rsid w:val="00AD4737"/>
    <w:rsid w:val="00AD5BF8"/>
    <w:rsid w:val="00AD6AB6"/>
    <w:rsid w:val="00AD7926"/>
    <w:rsid w:val="00AD7D50"/>
    <w:rsid w:val="00AE072A"/>
    <w:rsid w:val="00AE1B44"/>
    <w:rsid w:val="00AE2D22"/>
    <w:rsid w:val="00AE459F"/>
    <w:rsid w:val="00AE4D11"/>
    <w:rsid w:val="00AE5B98"/>
    <w:rsid w:val="00AE6420"/>
    <w:rsid w:val="00AE6D5E"/>
    <w:rsid w:val="00AE733B"/>
    <w:rsid w:val="00AF05E8"/>
    <w:rsid w:val="00AF1386"/>
    <w:rsid w:val="00AF2104"/>
    <w:rsid w:val="00AF28A4"/>
    <w:rsid w:val="00AF2BA1"/>
    <w:rsid w:val="00AF3B30"/>
    <w:rsid w:val="00AF641D"/>
    <w:rsid w:val="00B009BB"/>
    <w:rsid w:val="00B04B3C"/>
    <w:rsid w:val="00B06C46"/>
    <w:rsid w:val="00B11396"/>
    <w:rsid w:val="00B12192"/>
    <w:rsid w:val="00B142B5"/>
    <w:rsid w:val="00B1499E"/>
    <w:rsid w:val="00B16785"/>
    <w:rsid w:val="00B16A43"/>
    <w:rsid w:val="00B16E59"/>
    <w:rsid w:val="00B20C4A"/>
    <w:rsid w:val="00B2517F"/>
    <w:rsid w:val="00B27EC1"/>
    <w:rsid w:val="00B30C4C"/>
    <w:rsid w:val="00B340C6"/>
    <w:rsid w:val="00B3721E"/>
    <w:rsid w:val="00B417F6"/>
    <w:rsid w:val="00B41FF2"/>
    <w:rsid w:val="00B439FE"/>
    <w:rsid w:val="00B43CA5"/>
    <w:rsid w:val="00B46499"/>
    <w:rsid w:val="00B4660E"/>
    <w:rsid w:val="00B4741F"/>
    <w:rsid w:val="00B555A6"/>
    <w:rsid w:val="00B5783F"/>
    <w:rsid w:val="00B624C0"/>
    <w:rsid w:val="00B63053"/>
    <w:rsid w:val="00B64BDB"/>
    <w:rsid w:val="00B65113"/>
    <w:rsid w:val="00B661BD"/>
    <w:rsid w:val="00B6635F"/>
    <w:rsid w:val="00B67BF6"/>
    <w:rsid w:val="00B72CFC"/>
    <w:rsid w:val="00B7492A"/>
    <w:rsid w:val="00B74A7D"/>
    <w:rsid w:val="00B74FEA"/>
    <w:rsid w:val="00B83C37"/>
    <w:rsid w:val="00B905A7"/>
    <w:rsid w:val="00B90EF6"/>
    <w:rsid w:val="00B92073"/>
    <w:rsid w:val="00B93583"/>
    <w:rsid w:val="00B97E6D"/>
    <w:rsid w:val="00BA1125"/>
    <w:rsid w:val="00BA202E"/>
    <w:rsid w:val="00BA22C2"/>
    <w:rsid w:val="00BA35D2"/>
    <w:rsid w:val="00BA7C26"/>
    <w:rsid w:val="00BB2814"/>
    <w:rsid w:val="00BB3EC9"/>
    <w:rsid w:val="00BB5220"/>
    <w:rsid w:val="00BB5E75"/>
    <w:rsid w:val="00BB7498"/>
    <w:rsid w:val="00BB754B"/>
    <w:rsid w:val="00BC105E"/>
    <w:rsid w:val="00BC1CFA"/>
    <w:rsid w:val="00BC1EB7"/>
    <w:rsid w:val="00BC2F67"/>
    <w:rsid w:val="00BC37FD"/>
    <w:rsid w:val="00BC4A71"/>
    <w:rsid w:val="00BC58CE"/>
    <w:rsid w:val="00BD0429"/>
    <w:rsid w:val="00BD2440"/>
    <w:rsid w:val="00BD3A12"/>
    <w:rsid w:val="00BD77B7"/>
    <w:rsid w:val="00BE5461"/>
    <w:rsid w:val="00BE5C01"/>
    <w:rsid w:val="00BE5FBF"/>
    <w:rsid w:val="00BF2408"/>
    <w:rsid w:val="00BF289F"/>
    <w:rsid w:val="00BF4257"/>
    <w:rsid w:val="00BF6AF5"/>
    <w:rsid w:val="00C03FAC"/>
    <w:rsid w:val="00C04DAF"/>
    <w:rsid w:val="00C05525"/>
    <w:rsid w:val="00C110BC"/>
    <w:rsid w:val="00C112A9"/>
    <w:rsid w:val="00C11714"/>
    <w:rsid w:val="00C1214C"/>
    <w:rsid w:val="00C220B7"/>
    <w:rsid w:val="00C23AC0"/>
    <w:rsid w:val="00C24F68"/>
    <w:rsid w:val="00C25D2E"/>
    <w:rsid w:val="00C2704E"/>
    <w:rsid w:val="00C31D17"/>
    <w:rsid w:val="00C3311D"/>
    <w:rsid w:val="00C338B3"/>
    <w:rsid w:val="00C343C4"/>
    <w:rsid w:val="00C37F04"/>
    <w:rsid w:val="00C41193"/>
    <w:rsid w:val="00C45EE5"/>
    <w:rsid w:val="00C5020D"/>
    <w:rsid w:val="00C514FB"/>
    <w:rsid w:val="00C56462"/>
    <w:rsid w:val="00C569A5"/>
    <w:rsid w:val="00C6036D"/>
    <w:rsid w:val="00C621D5"/>
    <w:rsid w:val="00C62501"/>
    <w:rsid w:val="00C62EE6"/>
    <w:rsid w:val="00C6465A"/>
    <w:rsid w:val="00C65398"/>
    <w:rsid w:val="00C66467"/>
    <w:rsid w:val="00C668A8"/>
    <w:rsid w:val="00C700AC"/>
    <w:rsid w:val="00C70B1A"/>
    <w:rsid w:val="00C71537"/>
    <w:rsid w:val="00C718AB"/>
    <w:rsid w:val="00C72C8B"/>
    <w:rsid w:val="00C746DA"/>
    <w:rsid w:val="00C746F3"/>
    <w:rsid w:val="00C74B4D"/>
    <w:rsid w:val="00C75A2A"/>
    <w:rsid w:val="00C803FD"/>
    <w:rsid w:val="00C81D6A"/>
    <w:rsid w:val="00C8251D"/>
    <w:rsid w:val="00C8275C"/>
    <w:rsid w:val="00C82853"/>
    <w:rsid w:val="00C8314E"/>
    <w:rsid w:val="00C86229"/>
    <w:rsid w:val="00C86D6D"/>
    <w:rsid w:val="00C92694"/>
    <w:rsid w:val="00C94D29"/>
    <w:rsid w:val="00C958AD"/>
    <w:rsid w:val="00CA1532"/>
    <w:rsid w:val="00CA158F"/>
    <w:rsid w:val="00CA174B"/>
    <w:rsid w:val="00CA2B70"/>
    <w:rsid w:val="00CA2E33"/>
    <w:rsid w:val="00CA3008"/>
    <w:rsid w:val="00CA427C"/>
    <w:rsid w:val="00CA5277"/>
    <w:rsid w:val="00CA664D"/>
    <w:rsid w:val="00CA6FE0"/>
    <w:rsid w:val="00CA7777"/>
    <w:rsid w:val="00CB1AB3"/>
    <w:rsid w:val="00CB7475"/>
    <w:rsid w:val="00CC0CB5"/>
    <w:rsid w:val="00CC2776"/>
    <w:rsid w:val="00CC43E6"/>
    <w:rsid w:val="00CC623D"/>
    <w:rsid w:val="00CC66E5"/>
    <w:rsid w:val="00CC7B81"/>
    <w:rsid w:val="00CD03C9"/>
    <w:rsid w:val="00CD1B7B"/>
    <w:rsid w:val="00CD351C"/>
    <w:rsid w:val="00CD62D2"/>
    <w:rsid w:val="00CE0326"/>
    <w:rsid w:val="00CE1BD5"/>
    <w:rsid w:val="00CE1FEF"/>
    <w:rsid w:val="00CE3760"/>
    <w:rsid w:val="00CE451D"/>
    <w:rsid w:val="00CE488A"/>
    <w:rsid w:val="00CF0C16"/>
    <w:rsid w:val="00CF1C37"/>
    <w:rsid w:val="00CF23F4"/>
    <w:rsid w:val="00CF76E0"/>
    <w:rsid w:val="00D00EB5"/>
    <w:rsid w:val="00D01B3D"/>
    <w:rsid w:val="00D03805"/>
    <w:rsid w:val="00D05564"/>
    <w:rsid w:val="00D07048"/>
    <w:rsid w:val="00D071E3"/>
    <w:rsid w:val="00D0793C"/>
    <w:rsid w:val="00D110E8"/>
    <w:rsid w:val="00D13830"/>
    <w:rsid w:val="00D169D6"/>
    <w:rsid w:val="00D171FE"/>
    <w:rsid w:val="00D202FF"/>
    <w:rsid w:val="00D20A4D"/>
    <w:rsid w:val="00D20B7F"/>
    <w:rsid w:val="00D25344"/>
    <w:rsid w:val="00D25CFB"/>
    <w:rsid w:val="00D271D6"/>
    <w:rsid w:val="00D30552"/>
    <w:rsid w:val="00D32D72"/>
    <w:rsid w:val="00D34121"/>
    <w:rsid w:val="00D35C70"/>
    <w:rsid w:val="00D3728C"/>
    <w:rsid w:val="00D37F35"/>
    <w:rsid w:val="00D41169"/>
    <w:rsid w:val="00D4149E"/>
    <w:rsid w:val="00D41508"/>
    <w:rsid w:val="00D41BB6"/>
    <w:rsid w:val="00D43C17"/>
    <w:rsid w:val="00D4493F"/>
    <w:rsid w:val="00D45807"/>
    <w:rsid w:val="00D45FBE"/>
    <w:rsid w:val="00D479B6"/>
    <w:rsid w:val="00D51FE2"/>
    <w:rsid w:val="00D53BBE"/>
    <w:rsid w:val="00D54050"/>
    <w:rsid w:val="00D55A36"/>
    <w:rsid w:val="00D55A5C"/>
    <w:rsid w:val="00D55B4F"/>
    <w:rsid w:val="00D56505"/>
    <w:rsid w:val="00D6242E"/>
    <w:rsid w:val="00D62C13"/>
    <w:rsid w:val="00D64261"/>
    <w:rsid w:val="00D72468"/>
    <w:rsid w:val="00D72698"/>
    <w:rsid w:val="00D72ECF"/>
    <w:rsid w:val="00D756BE"/>
    <w:rsid w:val="00D80D2A"/>
    <w:rsid w:val="00D81837"/>
    <w:rsid w:val="00D83342"/>
    <w:rsid w:val="00D838EB"/>
    <w:rsid w:val="00D83927"/>
    <w:rsid w:val="00D840CD"/>
    <w:rsid w:val="00D84DF2"/>
    <w:rsid w:val="00D922FD"/>
    <w:rsid w:val="00D94C73"/>
    <w:rsid w:val="00D977A0"/>
    <w:rsid w:val="00DA5477"/>
    <w:rsid w:val="00DA74FC"/>
    <w:rsid w:val="00DB0A0E"/>
    <w:rsid w:val="00DB35BB"/>
    <w:rsid w:val="00DB3934"/>
    <w:rsid w:val="00DB4B0C"/>
    <w:rsid w:val="00DC0803"/>
    <w:rsid w:val="00DC1551"/>
    <w:rsid w:val="00DC1D7E"/>
    <w:rsid w:val="00DC5868"/>
    <w:rsid w:val="00DD001C"/>
    <w:rsid w:val="00DD24BD"/>
    <w:rsid w:val="00DD43C8"/>
    <w:rsid w:val="00DD49EF"/>
    <w:rsid w:val="00DD4A4A"/>
    <w:rsid w:val="00DD4B76"/>
    <w:rsid w:val="00DD6387"/>
    <w:rsid w:val="00DE0269"/>
    <w:rsid w:val="00DE25DB"/>
    <w:rsid w:val="00DE4F45"/>
    <w:rsid w:val="00DE7138"/>
    <w:rsid w:val="00DF0B00"/>
    <w:rsid w:val="00DF448A"/>
    <w:rsid w:val="00DF5B79"/>
    <w:rsid w:val="00DF62B7"/>
    <w:rsid w:val="00E00142"/>
    <w:rsid w:val="00E00985"/>
    <w:rsid w:val="00E00B76"/>
    <w:rsid w:val="00E011CE"/>
    <w:rsid w:val="00E02FE8"/>
    <w:rsid w:val="00E0486E"/>
    <w:rsid w:val="00E07841"/>
    <w:rsid w:val="00E1166E"/>
    <w:rsid w:val="00E145D6"/>
    <w:rsid w:val="00E21E68"/>
    <w:rsid w:val="00E22BF0"/>
    <w:rsid w:val="00E264CE"/>
    <w:rsid w:val="00E26C50"/>
    <w:rsid w:val="00E27D20"/>
    <w:rsid w:val="00E31FC0"/>
    <w:rsid w:val="00E33E87"/>
    <w:rsid w:val="00E34E65"/>
    <w:rsid w:val="00E36A8F"/>
    <w:rsid w:val="00E36B36"/>
    <w:rsid w:val="00E37093"/>
    <w:rsid w:val="00E40146"/>
    <w:rsid w:val="00E4098C"/>
    <w:rsid w:val="00E428C8"/>
    <w:rsid w:val="00E42ED1"/>
    <w:rsid w:val="00E45389"/>
    <w:rsid w:val="00E47D21"/>
    <w:rsid w:val="00E520DD"/>
    <w:rsid w:val="00E538E2"/>
    <w:rsid w:val="00E54B0A"/>
    <w:rsid w:val="00E5784D"/>
    <w:rsid w:val="00E63978"/>
    <w:rsid w:val="00E648B3"/>
    <w:rsid w:val="00E67E51"/>
    <w:rsid w:val="00E67E89"/>
    <w:rsid w:val="00E708A5"/>
    <w:rsid w:val="00E7217A"/>
    <w:rsid w:val="00E73FB6"/>
    <w:rsid w:val="00E74E8F"/>
    <w:rsid w:val="00E7548A"/>
    <w:rsid w:val="00E8227B"/>
    <w:rsid w:val="00E838D3"/>
    <w:rsid w:val="00E84682"/>
    <w:rsid w:val="00E95AF0"/>
    <w:rsid w:val="00E972DD"/>
    <w:rsid w:val="00E973C3"/>
    <w:rsid w:val="00EA08DF"/>
    <w:rsid w:val="00EA0AB4"/>
    <w:rsid w:val="00EA566C"/>
    <w:rsid w:val="00EA5890"/>
    <w:rsid w:val="00EA7710"/>
    <w:rsid w:val="00EB0D0D"/>
    <w:rsid w:val="00EB1A01"/>
    <w:rsid w:val="00EB28DF"/>
    <w:rsid w:val="00EB5D4C"/>
    <w:rsid w:val="00EB65D5"/>
    <w:rsid w:val="00EB7452"/>
    <w:rsid w:val="00EB7CD5"/>
    <w:rsid w:val="00EC1015"/>
    <w:rsid w:val="00EC44C8"/>
    <w:rsid w:val="00EC5513"/>
    <w:rsid w:val="00EC6397"/>
    <w:rsid w:val="00EC74F4"/>
    <w:rsid w:val="00EC791B"/>
    <w:rsid w:val="00EC7C6C"/>
    <w:rsid w:val="00ED2CEE"/>
    <w:rsid w:val="00ED57DD"/>
    <w:rsid w:val="00EE044C"/>
    <w:rsid w:val="00EE14C7"/>
    <w:rsid w:val="00EE26CA"/>
    <w:rsid w:val="00EE2E10"/>
    <w:rsid w:val="00EE39F5"/>
    <w:rsid w:val="00EE73A8"/>
    <w:rsid w:val="00EE7A6F"/>
    <w:rsid w:val="00EF1791"/>
    <w:rsid w:val="00EF1C91"/>
    <w:rsid w:val="00EF233E"/>
    <w:rsid w:val="00EF47CB"/>
    <w:rsid w:val="00EF6D85"/>
    <w:rsid w:val="00F02A72"/>
    <w:rsid w:val="00F048BB"/>
    <w:rsid w:val="00F054DE"/>
    <w:rsid w:val="00F104AB"/>
    <w:rsid w:val="00F11E5D"/>
    <w:rsid w:val="00F13145"/>
    <w:rsid w:val="00F138A7"/>
    <w:rsid w:val="00F143DB"/>
    <w:rsid w:val="00F14767"/>
    <w:rsid w:val="00F151ED"/>
    <w:rsid w:val="00F15640"/>
    <w:rsid w:val="00F17B72"/>
    <w:rsid w:val="00F20CD6"/>
    <w:rsid w:val="00F21802"/>
    <w:rsid w:val="00F22678"/>
    <w:rsid w:val="00F23B8E"/>
    <w:rsid w:val="00F25436"/>
    <w:rsid w:val="00F258C7"/>
    <w:rsid w:val="00F25A09"/>
    <w:rsid w:val="00F25C29"/>
    <w:rsid w:val="00F26808"/>
    <w:rsid w:val="00F30438"/>
    <w:rsid w:val="00F34846"/>
    <w:rsid w:val="00F34E65"/>
    <w:rsid w:val="00F377DE"/>
    <w:rsid w:val="00F40468"/>
    <w:rsid w:val="00F42381"/>
    <w:rsid w:val="00F45F3C"/>
    <w:rsid w:val="00F4737E"/>
    <w:rsid w:val="00F47F62"/>
    <w:rsid w:val="00F5065E"/>
    <w:rsid w:val="00F50ED0"/>
    <w:rsid w:val="00F512CF"/>
    <w:rsid w:val="00F52B6A"/>
    <w:rsid w:val="00F6160B"/>
    <w:rsid w:val="00F620E5"/>
    <w:rsid w:val="00F656AF"/>
    <w:rsid w:val="00F66971"/>
    <w:rsid w:val="00F66F5F"/>
    <w:rsid w:val="00F6725A"/>
    <w:rsid w:val="00F6794D"/>
    <w:rsid w:val="00F702F6"/>
    <w:rsid w:val="00F734FD"/>
    <w:rsid w:val="00F7625E"/>
    <w:rsid w:val="00F80BAC"/>
    <w:rsid w:val="00F81E1D"/>
    <w:rsid w:val="00F82779"/>
    <w:rsid w:val="00F832F5"/>
    <w:rsid w:val="00F8357E"/>
    <w:rsid w:val="00F83F65"/>
    <w:rsid w:val="00F84C2C"/>
    <w:rsid w:val="00F85855"/>
    <w:rsid w:val="00F86188"/>
    <w:rsid w:val="00F86455"/>
    <w:rsid w:val="00F86ACC"/>
    <w:rsid w:val="00F86D4E"/>
    <w:rsid w:val="00F91122"/>
    <w:rsid w:val="00F925F4"/>
    <w:rsid w:val="00F9749B"/>
    <w:rsid w:val="00FA1491"/>
    <w:rsid w:val="00FA1FF8"/>
    <w:rsid w:val="00FA500F"/>
    <w:rsid w:val="00FA516C"/>
    <w:rsid w:val="00FA7D3C"/>
    <w:rsid w:val="00FB08C9"/>
    <w:rsid w:val="00FB3A24"/>
    <w:rsid w:val="00FB51EB"/>
    <w:rsid w:val="00FB5A98"/>
    <w:rsid w:val="00FB7802"/>
    <w:rsid w:val="00FC34AD"/>
    <w:rsid w:val="00FC3DBF"/>
    <w:rsid w:val="00FC5916"/>
    <w:rsid w:val="00FC5960"/>
    <w:rsid w:val="00FC61F2"/>
    <w:rsid w:val="00FC7B52"/>
    <w:rsid w:val="00FD02FE"/>
    <w:rsid w:val="00FD3387"/>
    <w:rsid w:val="00FD4662"/>
    <w:rsid w:val="00FD5BD6"/>
    <w:rsid w:val="00FE54E3"/>
    <w:rsid w:val="00FE6F09"/>
    <w:rsid w:val="00FE6F5B"/>
    <w:rsid w:val="00FE7049"/>
    <w:rsid w:val="00FE7BCF"/>
    <w:rsid w:val="00FF12CA"/>
    <w:rsid w:val="00FF2843"/>
    <w:rsid w:val="00FF4095"/>
    <w:rsid w:val="00FF5385"/>
    <w:rsid w:val="00FF66AF"/>
    <w:rsid w:val="00FF7529"/>
    <w:rsid w:val="1DB8A5AB"/>
    <w:rsid w:val="21F5B4FD"/>
    <w:rsid w:val="357DF33C"/>
    <w:rsid w:val="4AE35562"/>
    <w:rsid w:val="54D2477E"/>
    <w:rsid w:val="64C86285"/>
    <w:rsid w:val="77D13F5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ED6B"/>
  <w15:chartTrackingRefBased/>
  <w15:docId w15:val="{812275F1-5683-4CF7-B3C1-AAEB5E1E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0"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locked="0"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locked/>
    <w:rsid w:val="00CD03C9"/>
    <w:pPr>
      <w:tabs>
        <w:tab w:val="center" w:pos="4513"/>
        <w:tab w:val="right" w:pos="9026"/>
      </w:tabs>
    </w:pPr>
  </w:style>
  <w:style w:type="character" w:customStyle="1" w:styleId="GlavaZnak">
    <w:name w:val="Glava Znak"/>
    <w:basedOn w:val="Privzetapisavaodstavka"/>
    <w:link w:val="Glava"/>
    <w:uiPriority w:val="99"/>
    <w:rsid w:val="00CD03C9"/>
  </w:style>
  <w:style w:type="paragraph" w:styleId="Noga">
    <w:name w:val="footer"/>
    <w:basedOn w:val="Navaden"/>
    <w:link w:val="NogaZnak"/>
    <w:uiPriority w:val="99"/>
    <w:unhideWhenUsed/>
    <w:locked/>
    <w:rsid w:val="00CD03C9"/>
    <w:pPr>
      <w:tabs>
        <w:tab w:val="center" w:pos="4513"/>
        <w:tab w:val="right" w:pos="9026"/>
      </w:tabs>
    </w:pPr>
  </w:style>
  <w:style w:type="character" w:customStyle="1" w:styleId="NogaZnak">
    <w:name w:val="Noga Znak"/>
    <w:basedOn w:val="Privzetapisavaodstavka"/>
    <w:link w:val="Noga"/>
    <w:uiPriority w:val="99"/>
    <w:rsid w:val="00CD03C9"/>
  </w:style>
  <w:style w:type="paragraph" w:styleId="Navadensplet">
    <w:name w:val="Normal (Web)"/>
    <w:basedOn w:val="Navaden"/>
    <w:uiPriority w:val="99"/>
    <w:semiHidden/>
    <w:unhideWhenUsed/>
    <w:locked/>
    <w:rsid w:val="003A0076"/>
    <w:pPr>
      <w:spacing w:before="100" w:beforeAutospacing="1" w:after="100" w:afterAutospacing="1"/>
    </w:pPr>
    <w:rPr>
      <w:rFonts w:ascii="Times New Roman" w:eastAsia="Times New Roman" w:hAnsi="Times New Roman" w:cs="Times New Roman"/>
      <w:lang w:eastAsia="en-GB"/>
    </w:rPr>
  </w:style>
  <w:style w:type="paragraph" w:styleId="Revizija">
    <w:name w:val="Revision"/>
    <w:hidden/>
    <w:uiPriority w:val="99"/>
    <w:semiHidden/>
    <w:rsid w:val="008815EB"/>
  </w:style>
  <w:style w:type="table" w:styleId="Tabelamrea">
    <w:name w:val="Table Grid"/>
    <w:basedOn w:val="Navadnatabela"/>
    <w:uiPriority w:val="39"/>
    <w:locked/>
    <w:rsid w:val="00A7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locked/>
    <w:rsid w:val="00245ED2"/>
    <w:pPr>
      <w:ind w:left="720"/>
      <w:contextualSpacing/>
    </w:pPr>
  </w:style>
  <w:style w:type="table" w:styleId="Tabelatemnamrea5poudarek2">
    <w:name w:val="Grid Table 5 Dark Accent 2"/>
    <w:basedOn w:val="Navadnatabela"/>
    <w:uiPriority w:val="50"/>
    <w:locked/>
    <w:rsid w:val="003069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2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1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1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1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1A6" w:themeFill="accent2"/>
      </w:tcPr>
    </w:tblStylePr>
    <w:tblStylePr w:type="band1Vert">
      <w:tblPr/>
      <w:tcPr>
        <w:shd w:val="clear" w:color="auto" w:fill="D7E6DB" w:themeFill="accent2" w:themeFillTint="66"/>
      </w:tcPr>
    </w:tblStylePr>
    <w:tblStylePr w:type="band1Horz">
      <w:tblPr/>
      <w:tcPr>
        <w:shd w:val="clear" w:color="auto" w:fill="D7E6DB" w:themeFill="accent2" w:themeFillTint="66"/>
      </w:tcPr>
    </w:tblStylePr>
  </w:style>
  <w:style w:type="character" w:styleId="Pripombasklic">
    <w:name w:val="annotation reference"/>
    <w:basedOn w:val="Privzetapisavaodstavka"/>
    <w:uiPriority w:val="99"/>
    <w:semiHidden/>
    <w:unhideWhenUsed/>
    <w:locked/>
    <w:rsid w:val="002F7AEF"/>
    <w:rPr>
      <w:sz w:val="16"/>
      <w:szCs w:val="16"/>
    </w:rPr>
  </w:style>
  <w:style w:type="paragraph" w:styleId="Pripombabesedilo">
    <w:name w:val="annotation text"/>
    <w:basedOn w:val="Navaden"/>
    <w:link w:val="PripombabesediloZnak"/>
    <w:uiPriority w:val="99"/>
    <w:unhideWhenUsed/>
    <w:locked/>
    <w:rsid w:val="002F7AEF"/>
    <w:rPr>
      <w:sz w:val="20"/>
      <w:szCs w:val="20"/>
    </w:rPr>
  </w:style>
  <w:style w:type="character" w:customStyle="1" w:styleId="PripombabesediloZnak">
    <w:name w:val="Pripomba – besedilo Znak"/>
    <w:basedOn w:val="Privzetapisavaodstavka"/>
    <w:link w:val="Pripombabesedilo"/>
    <w:uiPriority w:val="99"/>
    <w:rsid w:val="002F7AEF"/>
    <w:rPr>
      <w:sz w:val="20"/>
      <w:szCs w:val="20"/>
    </w:rPr>
  </w:style>
  <w:style w:type="paragraph" w:styleId="Zadevapripombe">
    <w:name w:val="annotation subject"/>
    <w:basedOn w:val="Pripombabesedilo"/>
    <w:next w:val="Pripombabesedilo"/>
    <w:link w:val="ZadevapripombeZnak"/>
    <w:uiPriority w:val="99"/>
    <w:semiHidden/>
    <w:unhideWhenUsed/>
    <w:locked/>
    <w:rsid w:val="002F7AEF"/>
    <w:rPr>
      <w:b/>
      <w:bCs/>
    </w:rPr>
  </w:style>
  <w:style w:type="character" w:customStyle="1" w:styleId="ZadevapripombeZnak">
    <w:name w:val="Zadeva pripombe Znak"/>
    <w:basedOn w:val="PripombabesediloZnak"/>
    <w:link w:val="Zadevapripombe"/>
    <w:uiPriority w:val="99"/>
    <w:semiHidden/>
    <w:rsid w:val="002F7AEF"/>
    <w:rPr>
      <w:b/>
      <w:bCs/>
      <w:sz w:val="20"/>
      <w:szCs w:val="20"/>
    </w:rPr>
  </w:style>
  <w:style w:type="character" w:styleId="Hiperpovezava">
    <w:name w:val="Hyperlink"/>
    <w:basedOn w:val="Privzetapisavaodstavka"/>
    <w:uiPriority w:val="99"/>
    <w:unhideWhenUsed/>
    <w:locked/>
    <w:rsid w:val="005562F0"/>
    <w:rPr>
      <w:color w:val="9DC1A6" w:themeColor="hyperlink"/>
      <w:u w:val="single"/>
    </w:rPr>
  </w:style>
  <w:style w:type="character" w:styleId="Nerazreenaomemba">
    <w:name w:val="Unresolved Mention"/>
    <w:basedOn w:val="Privzetapisavaodstavka"/>
    <w:uiPriority w:val="99"/>
    <w:semiHidden/>
    <w:unhideWhenUsed/>
    <w:locked/>
    <w:rsid w:val="005562F0"/>
    <w:rPr>
      <w:color w:val="605E5C"/>
      <w:shd w:val="clear" w:color="auto" w:fill="E1DFDD"/>
    </w:rPr>
  </w:style>
  <w:style w:type="character" w:styleId="SledenaHiperpovezava">
    <w:name w:val="FollowedHyperlink"/>
    <w:basedOn w:val="Privzetapisavaodstavka"/>
    <w:uiPriority w:val="99"/>
    <w:semiHidden/>
    <w:unhideWhenUsed/>
    <w:locked/>
    <w:rsid w:val="00082A3C"/>
    <w:rPr>
      <w:color w:val="639980" w:themeColor="followedHyperlink"/>
      <w:u w:val="single"/>
    </w:rPr>
  </w:style>
  <w:style w:type="table" w:styleId="Tabelasvetlamrea1poudarek1">
    <w:name w:val="Grid Table 1 Light Accent 1"/>
    <w:basedOn w:val="Navadnatabela"/>
    <w:uiPriority w:val="46"/>
    <w:locked/>
    <w:rsid w:val="00CA427C"/>
    <w:tblPr>
      <w:tblStyleRowBandSize w:val="1"/>
      <w:tblStyleColBandSize w:val="1"/>
      <w:tblBorders>
        <w:top w:val="single" w:sz="4" w:space="0" w:color="C0D6CC" w:themeColor="accent1" w:themeTint="66"/>
        <w:left w:val="single" w:sz="4" w:space="0" w:color="C0D6CC" w:themeColor="accent1" w:themeTint="66"/>
        <w:bottom w:val="single" w:sz="4" w:space="0" w:color="C0D6CC" w:themeColor="accent1" w:themeTint="66"/>
        <w:right w:val="single" w:sz="4" w:space="0" w:color="C0D6CC" w:themeColor="accent1" w:themeTint="66"/>
        <w:insideH w:val="single" w:sz="4" w:space="0" w:color="C0D6CC" w:themeColor="accent1" w:themeTint="66"/>
        <w:insideV w:val="single" w:sz="4" w:space="0" w:color="C0D6CC" w:themeColor="accent1" w:themeTint="66"/>
      </w:tblBorders>
    </w:tblPr>
    <w:tblStylePr w:type="firstRow">
      <w:rPr>
        <w:b/>
        <w:bCs/>
      </w:rPr>
      <w:tblPr/>
      <w:tcPr>
        <w:tcBorders>
          <w:bottom w:val="single" w:sz="12" w:space="0" w:color="A0C2B2" w:themeColor="accent1" w:themeTint="99"/>
        </w:tcBorders>
      </w:tcPr>
    </w:tblStylePr>
    <w:tblStylePr w:type="lastRow">
      <w:rPr>
        <w:b/>
        <w:bCs/>
      </w:rPr>
      <w:tblPr/>
      <w:tcPr>
        <w:tcBorders>
          <w:top w:val="double" w:sz="2" w:space="0" w:color="A0C2B2" w:themeColor="accent1" w:themeTint="99"/>
        </w:tcBorders>
      </w:tcPr>
    </w:tblStylePr>
    <w:tblStylePr w:type="firstCol">
      <w:rPr>
        <w:b/>
        <w:bCs/>
      </w:rPr>
    </w:tblStylePr>
    <w:tblStylePr w:type="lastCol">
      <w:rPr>
        <w:b/>
        <w:bCs/>
      </w:rPr>
    </w:tblStylePr>
  </w:style>
  <w:style w:type="table" w:styleId="Seznamvtabeli4poudarek3">
    <w:name w:val="List Table 4 Accent 3"/>
    <w:basedOn w:val="Navadnatabela"/>
    <w:uiPriority w:val="49"/>
    <w:locked/>
    <w:rsid w:val="00986A29"/>
    <w:tblPr>
      <w:tblStyleRowBandSize w:val="1"/>
      <w:tblStyleColBandSize w:val="1"/>
      <w:tblBorders>
        <w:top w:val="single" w:sz="4" w:space="0" w:color="C4D9C9" w:themeColor="accent3" w:themeTint="99"/>
        <w:left w:val="single" w:sz="4" w:space="0" w:color="C4D9C9" w:themeColor="accent3" w:themeTint="99"/>
        <w:bottom w:val="single" w:sz="4" w:space="0" w:color="C4D9C9" w:themeColor="accent3" w:themeTint="99"/>
        <w:right w:val="single" w:sz="4" w:space="0" w:color="C4D9C9" w:themeColor="accent3" w:themeTint="99"/>
        <w:insideH w:val="single" w:sz="4" w:space="0" w:color="C4D9C9" w:themeColor="accent3" w:themeTint="99"/>
      </w:tblBorders>
    </w:tblPr>
    <w:tblStylePr w:type="firstRow">
      <w:rPr>
        <w:b/>
        <w:bCs/>
        <w:color w:val="FFFFFF" w:themeColor="background1"/>
      </w:rPr>
      <w:tblPr/>
      <w:tcPr>
        <w:tcBorders>
          <w:top w:val="single" w:sz="4" w:space="0" w:color="9DC1A6" w:themeColor="accent3"/>
          <w:left w:val="single" w:sz="4" w:space="0" w:color="9DC1A6" w:themeColor="accent3"/>
          <w:bottom w:val="single" w:sz="4" w:space="0" w:color="9DC1A6" w:themeColor="accent3"/>
          <w:right w:val="single" w:sz="4" w:space="0" w:color="9DC1A6" w:themeColor="accent3"/>
          <w:insideH w:val="nil"/>
        </w:tcBorders>
        <w:shd w:val="clear" w:color="auto" w:fill="9DC1A6" w:themeFill="accent3"/>
      </w:tcPr>
    </w:tblStylePr>
    <w:tblStylePr w:type="lastRow">
      <w:rPr>
        <w:b/>
        <w:bCs/>
      </w:rPr>
      <w:tblPr/>
      <w:tcPr>
        <w:tcBorders>
          <w:top w:val="double" w:sz="4" w:space="0" w:color="C4D9C9" w:themeColor="accent3" w:themeTint="99"/>
        </w:tcBorders>
      </w:tcPr>
    </w:tblStylePr>
    <w:tblStylePr w:type="firstCol">
      <w:rPr>
        <w:b/>
        <w:bCs/>
      </w:rPr>
    </w:tblStylePr>
    <w:tblStylePr w:type="lastCol">
      <w:rPr>
        <w:b/>
        <w:bCs/>
      </w:rPr>
    </w:tblStylePr>
    <w:tblStylePr w:type="band1Vert">
      <w:tblPr/>
      <w:tcPr>
        <w:shd w:val="clear" w:color="auto" w:fill="EBF2ED" w:themeFill="accent3" w:themeFillTint="33"/>
      </w:tcPr>
    </w:tblStylePr>
    <w:tblStylePr w:type="band1Horz">
      <w:tblPr/>
      <w:tcPr>
        <w:shd w:val="clear" w:color="auto" w:fill="EBF2ED" w:themeFill="accent3" w:themeFillTint="33"/>
      </w:tcPr>
    </w:tblStylePr>
  </w:style>
  <w:style w:type="character" w:customStyle="1" w:styleId="Slog4">
    <w:name w:val="Slog4"/>
    <w:basedOn w:val="Privzetapisavaodstavka"/>
    <w:uiPriority w:val="1"/>
    <w:locked/>
    <w:rsid w:val="005379E5"/>
    <w:rPr>
      <w:rFonts w:ascii="Tahoma" w:hAnsi="Tahoma"/>
      <w:color w:val="5E5E5E" w:themeColor="text1"/>
      <w:sz w:val="24"/>
    </w:rPr>
  </w:style>
  <w:style w:type="character" w:styleId="Besedilooznabemesta">
    <w:name w:val="Placeholder Text"/>
    <w:basedOn w:val="Privzetapisavaodstavka"/>
    <w:uiPriority w:val="99"/>
    <w:semiHidden/>
    <w:locked/>
    <w:rsid w:val="00537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64771">
      <w:bodyDiv w:val="1"/>
      <w:marLeft w:val="0"/>
      <w:marRight w:val="0"/>
      <w:marTop w:val="0"/>
      <w:marBottom w:val="0"/>
      <w:divBdr>
        <w:top w:val="none" w:sz="0" w:space="0" w:color="auto"/>
        <w:left w:val="none" w:sz="0" w:space="0" w:color="auto"/>
        <w:bottom w:val="none" w:sz="0" w:space="0" w:color="auto"/>
        <w:right w:val="none" w:sz="0" w:space="0" w:color="auto"/>
      </w:divBdr>
    </w:div>
    <w:div w:id="346442538">
      <w:bodyDiv w:val="1"/>
      <w:marLeft w:val="0"/>
      <w:marRight w:val="0"/>
      <w:marTop w:val="0"/>
      <w:marBottom w:val="0"/>
      <w:divBdr>
        <w:top w:val="none" w:sz="0" w:space="0" w:color="auto"/>
        <w:left w:val="none" w:sz="0" w:space="0" w:color="auto"/>
        <w:bottom w:val="none" w:sz="0" w:space="0" w:color="auto"/>
        <w:right w:val="none" w:sz="0" w:space="0" w:color="auto"/>
      </w:divBdr>
    </w:div>
    <w:div w:id="594441341">
      <w:bodyDiv w:val="1"/>
      <w:marLeft w:val="0"/>
      <w:marRight w:val="0"/>
      <w:marTop w:val="0"/>
      <w:marBottom w:val="0"/>
      <w:divBdr>
        <w:top w:val="none" w:sz="0" w:space="0" w:color="auto"/>
        <w:left w:val="none" w:sz="0" w:space="0" w:color="auto"/>
        <w:bottom w:val="none" w:sz="0" w:space="0" w:color="auto"/>
        <w:right w:val="none" w:sz="0" w:space="0" w:color="auto"/>
      </w:divBdr>
    </w:div>
    <w:div w:id="1037504823">
      <w:bodyDiv w:val="1"/>
      <w:marLeft w:val="0"/>
      <w:marRight w:val="0"/>
      <w:marTop w:val="0"/>
      <w:marBottom w:val="0"/>
      <w:divBdr>
        <w:top w:val="none" w:sz="0" w:space="0" w:color="auto"/>
        <w:left w:val="none" w:sz="0" w:space="0" w:color="auto"/>
        <w:bottom w:val="none" w:sz="0" w:space="0" w:color="auto"/>
        <w:right w:val="none" w:sz="0" w:space="0" w:color="auto"/>
      </w:divBdr>
    </w:div>
    <w:div w:id="1163856147">
      <w:bodyDiv w:val="1"/>
      <w:marLeft w:val="0"/>
      <w:marRight w:val="0"/>
      <w:marTop w:val="0"/>
      <w:marBottom w:val="0"/>
      <w:divBdr>
        <w:top w:val="none" w:sz="0" w:space="0" w:color="auto"/>
        <w:left w:val="none" w:sz="0" w:space="0" w:color="auto"/>
        <w:bottom w:val="none" w:sz="0" w:space="0" w:color="auto"/>
        <w:right w:val="none" w:sz="0" w:space="0" w:color="auto"/>
      </w:divBdr>
    </w:div>
    <w:div w:id="1237399025">
      <w:bodyDiv w:val="1"/>
      <w:marLeft w:val="0"/>
      <w:marRight w:val="0"/>
      <w:marTop w:val="0"/>
      <w:marBottom w:val="0"/>
      <w:divBdr>
        <w:top w:val="none" w:sz="0" w:space="0" w:color="auto"/>
        <w:left w:val="none" w:sz="0" w:space="0" w:color="auto"/>
        <w:bottom w:val="none" w:sz="0" w:space="0" w:color="auto"/>
        <w:right w:val="none" w:sz="0" w:space="0" w:color="auto"/>
      </w:divBdr>
    </w:div>
    <w:div w:id="1590654249">
      <w:bodyDiv w:val="1"/>
      <w:marLeft w:val="0"/>
      <w:marRight w:val="0"/>
      <w:marTop w:val="0"/>
      <w:marBottom w:val="0"/>
      <w:divBdr>
        <w:top w:val="none" w:sz="0" w:space="0" w:color="auto"/>
        <w:left w:val="none" w:sz="0" w:space="0" w:color="auto"/>
        <w:bottom w:val="none" w:sz="0" w:space="0" w:color="auto"/>
        <w:right w:val="none" w:sz="0" w:space="0" w:color="auto"/>
      </w:divBdr>
    </w:div>
    <w:div w:id="1664359226">
      <w:bodyDiv w:val="1"/>
      <w:marLeft w:val="0"/>
      <w:marRight w:val="0"/>
      <w:marTop w:val="0"/>
      <w:marBottom w:val="0"/>
      <w:divBdr>
        <w:top w:val="none" w:sz="0" w:space="0" w:color="auto"/>
        <w:left w:val="none" w:sz="0" w:space="0" w:color="auto"/>
        <w:bottom w:val="none" w:sz="0" w:space="0" w:color="auto"/>
        <w:right w:val="none" w:sz="0" w:space="0" w:color="auto"/>
      </w:divBdr>
    </w:div>
    <w:div w:id="1773015523">
      <w:bodyDiv w:val="1"/>
      <w:marLeft w:val="0"/>
      <w:marRight w:val="0"/>
      <w:marTop w:val="0"/>
      <w:marBottom w:val="0"/>
      <w:divBdr>
        <w:top w:val="none" w:sz="0" w:space="0" w:color="auto"/>
        <w:left w:val="none" w:sz="0" w:space="0" w:color="auto"/>
        <w:bottom w:val="none" w:sz="0" w:space="0" w:color="auto"/>
        <w:right w:val="none" w:sz="0" w:space="0" w:color="auto"/>
      </w:divBdr>
    </w:div>
    <w:div w:id="191955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rrs.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Splošno"/>
          <w:gallery w:val="placeholder"/>
        </w:category>
        <w:types>
          <w:type w:val="bbPlcHdr"/>
        </w:types>
        <w:behaviors>
          <w:behavior w:val="content"/>
        </w:behaviors>
        <w:guid w:val="{A48DD79F-07A5-4094-8BDE-C5A38182F341}"/>
      </w:docPartPr>
      <w:docPartBody>
        <w:p w:rsidR="00000000" w:rsidRDefault="00000000">
          <w:r w:rsidRPr="00A35788">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2F25"/>
    <w:rsid w:val="00902F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Pr>
      <w:color w:val="808080"/>
    </w:rPr>
  </w:style>
  <w:style w:type="paragraph" w:customStyle="1" w:styleId="856B069DCD2349EF86C6D2A559481ED6">
    <w:name w:val="856B069DCD2349EF86C6D2A559481ED6"/>
    <w:rPr>
      <w:lang w:val="sl-SI" w:eastAsia="sl-SI"/>
    </w:rPr>
  </w:style>
  <w:style w:type="paragraph" w:customStyle="1" w:styleId="4797BEC10077458AA829A9F068AC79CC">
    <w:name w:val="4797BEC10077458AA829A9F068AC79CC"/>
    <w:pPr>
      <w:spacing w:after="0" w:line="240" w:lineRule="auto"/>
    </w:pPr>
    <w:rPr>
      <w:rFonts w:eastAsiaTheme="minorHAnsi"/>
      <w:kern w:val="0"/>
      <w:sz w:val="24"/>
      <w:szCs w:val="24"/>
      <w:lang w:val="sl-SI"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SRRS">
      <a:dk1>
        <a:srgbClr val="5E5E5E"/>
      </a:dk1>
      <a:lt1>
        <a:srgbClr val="FFFFFF"/>
      </a:lt1>
      <a:dk2>
        <a:srgbClr val="627780"/>
      </a:dk2>
      <a:lt2>
        <a:srgbClr val="EAEDE9"/>
      </a:lt2>
      <a:accent1>
        <a:srgbClr val="639980"/>
      </a:accent1>
      <a:accent2>
        <a:srgbClr val="9DC1A6"/>
      </a:accent2>
      <a:accent3>
        <a:srgbClr val="9DC1A6"/>
      </a:accent3>
      <a:accent4>
        <a:srgbClr val="9DC1A6"/>
      </a:accent4>
      <a:accent5>
        <a:srgbClr val="9DC1A6"/>
      </a:accent5>
      <a:accent6>
        <a:srgbClr val="9DC1A6"/>
      </a:accent6>
      <a:hlink>
        <a:srgbClr val="9DC1A6"/>
      </a:hlink>
      <a:folHlink>
        <a:srgbClr val="6399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3B777CE492E814DB9FFB89ED7AA2814" ma:contentTypeVersion="14" ma:contentTypeDescription="Ustvari nov dokument." ma:contentTypeScope="" ma:versionID="18fe0837064b45cfaabdec3efa7c1d9b">
  <xsd:schema xmlns:xsd="http://www.w3.org/2001/XMLSchema" xmlns:xs="http://www.w3.org/2001/XMLSchema" xmlns:p="http://schemas.microsoft.com/office/2006/metadata/properties" xmlns:ns2="73f714d0-fb48-4149-a4da-c85772e7860b" xmlns:ns3="53997364-8d08-4a5a-8967-aa9b51496cbd" targetNamespace="http://schemas.microsoft.com/office/2006/metadata/properties" ma:root="true" ma:fieldsID="30bbeee77b9b64ff9f9ee96b0f7bd2fb" ns2:_="" ns3:_="">
    <xsd:import namespace="73f714d0-fb48-4149-a4da-c85772e7860b"/>
    <xsd:import namespace="53997364-8d08-4a5a-8967-aa9b51496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Location" minOccurs="0"/>
                <xsd:element ref="ns3:SharedWithUsers" minOccurs="0"/>
                <xsd:element ref="ns3:SharedWithDetails" minOccurs="0"/>
                <xsd:element ref="ns2:vnesenovGC"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714d0-fb48-4149-a4da-c85772e78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vnesenovGC" ma:index="20" nillable="true" ma:displayName="GC" ma:format="Dropdown" ma:internalName="vnesenovGC">
      <xsd:simpleType>
        <xsd:restriction base="dms:Choice">
          <xsd:enumeration value="DA"/>
          <xsd:enumeration value="NE"/>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97364-8d08-4a5a-8967-aa9b51496cb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f714d0-fb48-4149-a4da-c85772e7860b">
      <Terms xmlns="http://schemas.microsoft.com/office/infopath/2007/PartnerControls"/>
    </lcf76f155ced4ddcb4097134ff3c332f>
    <vnesenovGC xmlns="73f714d0-fb48-4149-a4da-c85772e7860b" xsi:nil="true"/>
  </documentManagement>
</p:properties>
</file>

<file path=customXml/itemProps1.xml><?xml version="1.0" encoding="utf-8"?>
<ds:datastoreItem xmlns:ds="http://schemas.openxmlformats.org/officeDocument/2006/customXml" ds:itemID="{85CD2F73-8B9B-4D4D-BDC9-0AC183D9C967}">
  <ds:schemaRefs>
    <ds:schemaRef ds:uri="http://schemas.openxmlformats.org/officeDocument/2006/bibliography"/>
  </ds:schemaRefs>
</ds:datastoreItem>
</file>

<file path=customXml/itemProps2.xml><?xml version="1.0" encoding="utf-8"?>
<ds:datastoreItem xmlns:ds="http://schemas.openxmlformats.org/officeDocument/2006/customXml" ds:itemID="{8286006E-5610-4D33-B7DA-22C12D96990C}"/>
</file>

<file path=customXml/itemProps3.xml><?xml version="1.0" encoding="utf-8"?>
<ds:datastoreItem xmlns:ds="http://schemas.openxmlformats.org/officeDocument/2006/customXml" ds:itemID="{45EBC060-A778-4C80-B0A2-6F2659B53FB9}">
  <ds:schemaRefs>
    <ds:schemaRef ds:uri="http://schemas.microsoft.com/sharepoint/v3/contenttype/forms"/>
  </ds:schemaRefs>
</ds:datastoreItem>
</file>

<file path=customXml/itemProps4.xml><?xml version="1.0" encoding="utf-8"?>
<ds:datastoreItem xmlns:ds="http://schemas.openxmlformats.org/officeDocument/2006/customXml" ds:itemID="{7D5AB7CF-D014-4EC3-BC20-41C11E4FE820}">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53997364-8d08-4a5a-8967-aa9b51496cbd"/>
    <ds:schemaRef ds:uri="73f714d0-fb48-4149-a4da-c85772e7860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Links>
    <vt:vector size="6" baseType="variant">
      <vt:variant>
        <vt:i4>6226020</vt:i4>
      </vt:variant>
      <vt:variant>
        <vt:i4>0</vt:i4>
      </vt:variant>
      <vt:variant>
        <vt:i4>0</vt:i4>
      </vt:variant>
      <vt:variant>
        <vt:i4>5</vt:i4>
      </vt:variant>
      <vt:variant>
        <vt:lpwstr>mailto:info@srrs.si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Biličič</dc:creator>
  <cp:keywords/>
  <dc:description/>
  <cp:lastModifiedBy>Tjaša Perković</cp:lastModifiedBy>
  <cp:revision>15</cp:revision>
  <cp:lastPrinted>2023-09-07T05:37:00Z</cp:lastPrinted>
  <dcterms:created xsi:type="dcterms:W3CDTF">2023-09-13T07:25:00Z</dcterms:created>
  <dcterms:modified xsi:type="dcterms:W3CDTF">2023-09-13T07:47:00Z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0x01010033B777CE492E814DB9FFB89ED7AA2814</vt:lpwstr>
  </property>
  <property fmtid="{D5CDD505-2E9C-101B-9397-08002B2CF9AE}" pid="3" name="Order">
    <vt:r8>99900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