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896" w:type="dxa"/>
        <w:tblLook w:val="04A0" w:firstRow="1" w:lastRow="0" w:firstColumn="1" w:lastColumn="0" w:noHBand="0" w:noVBand="1"/>
      </w:tblPr>
      <w:tblGrid>
        <w:gridCol w:w="668"/>
        <w:gridCol w:w="77"/>
        <w:gridCol w:w="65"/>
        <w:gridCol w:w="1150"/>
        <w:gridCol w:w="484"/>
        <w:gridCol w:w="1864"/>
        <w:gridCol w:w="1519"/>
        <w:gridCol w:w="75"/>
        <w:gridCol w:w="1381"/>
        <w:gridCol w:w="1554"/>
        <w:gridCol w:w="59"/>
      </w:tblGrid>
      <w:tr w:rsidR="00903ABF" w:rsidRPr="00670DCE" w14:paraId="5B5206BA" w14:textId="77777777" w:rsidTr="1521002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bottom w:val="single" w:sz="18" w:space="0" w:color="195728"/>
            </w:tcBorders>
          </w:tcPr>
          <w:p w14:paraId="3C1AF5DF" w14:textId="2D486779" w:rsidR="00903ABF" w:rsidRPr="00670DCE" w:rsidRDefault="00903ABF" w:rsidP="00670DCE">
            <w:pPr>
              <w:spacing w:before="40" w:after="40"/>
              <w:jc w:val="center"/>
              <w:rPr>
                <w:rFonts w:eastAsia="Times New Roman" w:cs="Arial"/>
                <w:b w:val="0"/>
                <w:caps/>
                <w:sz w:val="17"/>
                <w:szCs w:val="17"/>
              </w:rPr>
            </w:pPr>
            <w:bookmarkStart w:id="0" w:name="_Toc418665913"/>
            <w:bookmarkStart w:id="1" w:name="_Toc447184244"/>
            <w:bookmarkEnd w:id="0"/>
            <w:bookmarkEnd w:id="1"/>
            <w:r w:rsidRPr="305E5A87">
              <w:rPr>
                <w:rFonts w:cs="Arial"/>
                <w:color w:val="auto"/>
                <w:sz w:val="17"/>
                <w:szCs w:val="17"/>
              </w:rPr>
              <w:t>Razpisna dokumentacija št. 8.6.2</w:t>
            </w:r>
          </w:p>
        </w:tc>
        <w:tc>
          <w:tcPr>
            <w:tcW w:w="6393" w:type="dxa"/>
            <w:gridSpan w:val="5"/>
            <w:tcBorders>
              <w:bottom w:val="single" w:sz="18" w:space="0" w:color="195728"/>
            </w:tcBorders>
          </w:tcPr>
          <w:p w14:paraId="3D82BB23" w14:textId="2398E877" w:rsidR="00903ABF" w:rsidRPr="00670DCE" w:rsidRDefault="00903ABF" w:rsidP="00670DCE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  <w:r w:rsidRPr="00670DCE">
              <w:rPr>
                <w:rFonts w:eastAsia="Times New Roman" w:cs="Arial"/>
                <w:b/>
                <w:caps/>
                <w:sz w:val="17"/>
                <w:szCs w:val="17"/>
              </w:rPr>
              <w:t xml:space="preserve">Poročilo o </w:t>
            </w:r>
            <w:r w:rsidRPr="00670DCE">
              <w:rPr>
                <w:rFonts w:eastAsia="Times New Roman" w:cs="Arial"/>
                <w:b/>
                <w:bCs/>
                <w:caps/>
                <w:sz w:val="17"/>
                <w:szCs w:val="17"/>
              </w:rPr>
              <w:t>učinkih projekta</w:t>
            </w:r>
          </w:p>
        </w:tc>
      </w:tr>
      <w:tr w:rsidR="00903ABF" w:rsidRPr="00670DCE" w14:paraId="7270DF4A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18" w:space="0" w:color="195728"/>
              <w:bottom w:val="single" w:sz="8" w:space="0" w:color="FFFFFF" w:themeColor="background1"/>
            </w:tcBorders>
          </w:tcPr>
          <w:p w14:paraId="3CF5AC5C" w14:textId="127EBF70" w:rsidR="00903ABF" w:rsidRPr="001B06B7" w:rsidRDefault="00903ABF" w:rsidP="00670DCE">
            <w:pPr>
              <w:spacing w:before="60" w:after="60"/>
              <w:rPr>
                <w:rFonts w:eastAsia="Times New Roman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6393" w:type="dxa"/>
            <w:gridSpan w:val="5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44BBC492" w14:textId="092F4C55" w:rsidR="00903ABF" w:rsidRPr="00670DCE" w:rsidRDefault="00903ABF" w:rsidP="1521002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sz w:val="17"/>
                <w:szCs w:val="17"/>
                <w:highlight w:val="yellow"/>
              </w:rPr>
            </w:pPr>
            <w:r w:rsidRPr="15210020">
              <w:rPr>
                <w:rFonts w:eastAsia="Times New Roman"/>
                <w:color w:val="auto"/>
                <w:sz w:val="17"/>
                <w:szCs w:val="17"/>
              </w:rPr>
              <w:t>3021-3/2021-SRRS-</w:t>
            </w:r>
            <w:r w:rsidR="508795ED" w:rsidRPr="15210020">
              <w:rPr>
                <w:rFonts w:eastAsia="Times New Roman"/>
                <w:color w:val="auto"/>
                <w:sz w:val="17"/>
                <w:szCs w:val="17"/>
              </w:rPr>
              <w:t>4</w:t>
            </w:r>
          </w:p>
        </w:tc>
      </w:tr>
      <w:tr w:rsidR="00903ABF" w:rsidRPr="00670DCE" w14:paraId="0E7943A4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51513CF6" w14:textId="052C85C3" w:rsidR="00903ABF" w:rsidRPr="00F548E8" w:rsidRDefault="00903ABF" w:rsidP="00670DCE">
            <w:pPr>
              <w:spacing w:before="60" w:after="60"/>
              <w:rPr>
                <w:rFonts w:eastAsia="Times New Roman"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16852F6E" w14:textId="12875659" w:rsidR="00903ABF" w:rsidRPr="00670DCE" w:rsidRDefault="00903ABF" w:rsidP="305E5A8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</w:rPr>
            </w:pPr>
            <w:r w:rsidRPr="15210020">
              <w:rPr>
                <w:rFonts w:eastAsia="Times New Roman"/>
                <w:color w:val="auto"/>
                <w:sz w:val="17"/>
                <w:szCs w:val="17"/>
              </w:rPr>
              <w:t xml:space="preserve">Javni razpis za dodeljevanje likvidnostnih posojil na obmejnih problemskih območjih - B5 (Ur. l. RS, št. </w:t>
            </w:r>
            <w:r w:rsidR="3C50F2CA" w:rsidRPr="15210020">
              <w:rPr>
                <w:rFonts w:eastAsia="Times New Roman"/>
                <w:color w:val="auto"/>
                <w:sz w:val="17"/>
                <w:szCs w:val="17"/>
              </w:rPr>
              <w:t>128</w:t>
            </w:r>
            <w:r w:rsidRPr="15210020">
              <w:rPr>
                <w:rFonts w:eastAsia="Times New Roman"/>
                <w:color w:val="auto"/>
                <w:sz w:val="17"/>
                <w:szCs w:val="17"/>
              </w:rPr>
              <w:t>/2021 z dne 13. 8. 2021, v nadaljevanju javni razpis)</w:t>
            </w:r>
          </w:p>
        </w:tc>
      </w:tr>
      <w:tr w:rsidR="00903ABF" w:rsidRPr="00670DCE" w14:paraId="6EECE531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5E2E7D7F" w14:textId="37427488" w:rsidR="00903ABF" w:rsidRPr="002C4BD7" w:rsidRDefault="00903ABF" w:rsidP="002C4BD7">
            <w:pPr>
              <w:spacing w:after="120"/>
              <w:jc w:val="both"/>
              <w:rPr>
                <w:rFonts w:cs="Arial"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F0D050F" w14:textId="4499DFE0" w:rsidR="00903ABF" w:rsidRPr="00670DCE" w:rsidRDefault="00903ABF" w:rsidP="00670DCE">
            <w:pPr>
              <w:pStyle w:val="Odstavekseznama"/>
              <w:numPr>
                <w:ilvl w:val="0"/>
                <w:numId w:val="2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Vlagatelj mora poročati tudi o doseženih ciljih, kar je podrobneje opredeljeno v pogodbi. Upravičenec mora v roku 2 let po zaključku projekta Skladu posredovati izpolnjen obrazec Poročilo za spremljanje učinkov projekta na info@srrs.si.</w:t>
            </w:r>
            <w:r w:rsidRPr="00670DCE">
              <w:rPr>
                <w:rFonts w:cs="Arial"/>
                <w:sz w:val="17"/>
                <w:szCs w:val="17"/>
              </w:rPr>
              <w:t xml:space="preserve">  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V poročilu mora vlagatelj poročati o projektu na način, da bodo opredeljeni doseženi cilji, zastavljeni pri projektu iz vsebinskega in finančnega vidika. Sklad bo spremljal realizacijo ciljev s kazalniki učinkov dodeljenega posojila.  </w:t>
            </w:r>
          </w:p>
          <w:p w14:paraId="489B8798" w14:textId="2BAB3316" w:rsidR="00903ABF" w:rsidRPr="007319DD" w:rsidRDefault="00903ABF" w:rsidP="007319DD">
            <w:pPr>
              <w:pStyle w:val="Odstavekseznama"/>
              <w:numPr>
                <w:ilvl w:val="0"/>
                <w:numId w:val="2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Poročilo o spremljanju učinkov projekta mora biti posredovano na tem obrazcu. Obrazec je dosegljiv na spletni strani Sklada </w:t>
            </w:r>
            <w:r w:rsidR="007319DD">
              <w:rPr>
                <w:rFonts w:cs="Arial"/>
                <w:color w:val="auto"/>
                <w:sz w:val="17"/>
                <w:szCs w:val="17"/>
              </w:rPr>
              <w:t xml:space="preserve">   </w:t>
            </w:r>
            <w:hyperlink r:id="rId11" w:history="1">
              <w:r w:rsidR="007319DD" w:rsidRPr="009A5FFD">
                <w:rPr>
                  <w:rStyle w:val="Hiperpovezava"/>
                  <w:rFonts w:cs="Arial"/>
                  <w:sz w:val="17"/>
                  <w:szCs w:val="17"/>
                </w:rPr>
                <w:t>https://www.srrs.si/obrazci/obrazci-za-porocanje/</w:t>
              </w:r>
            </w:hyperlink>
            <w:r w:rsidR="007319DD">
              <w:rPr>
                <w:rFonts w:cs="Arial"/>
                <w:color w:val="auto"/>
                <w:sz w:val="17"/>
                <w:szCs w:val="17"/>
              </w:rPr>
              <w:t xml:space="preserve"> </w:t>
            </w:r>
          </w:p>
          <w:p w14:paraId="2B1C120A" w14:textId="77777777" w:rsidR="00903ABF" w:rsidRPr="00670DCE" w:rsidRDefault="00903ABF" w:rsidP="0016375B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tipkovnici.</w:t>
            </w:r>
          </w:p>
        </w:tc>
      </w:tr>
      <w:tr w:rsidR="00903ABF" w:rsidRPr="00670DCE" w14:paraId="071D4980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052009E1" w14:textId="31092420" w:rsidR="00903ABF" w:rsidRPr="00670DCE" w:rsidRDefault="00903ABF" w:rsidP="00B370BE">
            <w:pPr>
              <w:jc w:val="both"/>
              <w:rPr>
                <w:rFonts w:cs="Arial"/>
                <w:b w:val="0"/>
                <w:bCs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E5DFF70" w14:textId="7F554409" w:rsidR="00903ABF" w:rsidRPr="00670DCE" w:rsidRDefault="00903ABF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903ABF" w:rsidRPr="00670DCE" w14:paraId="2922A9FC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3DAEEBF9" w14:textId="703A428C" w:rsidR="00903ABF" w:rsidRPr="00670DCE" w:rsidRDefault="00903ABF" w:rsidP="00B370BE">
            <w:pPr>
              <w:jc w:val="both"/>
              <w:rPr>
                <w:rFonts w:cs="Arial"/>
                <w:b w:val="0"/>
                <w:bCs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F71BB13" w14:textId="11066720" w:rsidR="00903ABF" w:rsidRPr="00670DCE" w:rsidRDefault="00903ABF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903ABF" w:rsidRPr="00670DCE" w14:paraId="549B4A9D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424CABE4" w14:textId="6FBC3588" w:rsidR="00903ABF" w:rsidRPr="00670DCE" w:rsidRDefault="00903ABF" w:rsidP="00B370BE">
            <w:pPr>
              <w:jc w:val="both"/>
              <w:rPr>
                <w:rFonts w:cs="Arial"/>
                <w:b w:val="0"/>
                <w:bCs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78725106" w14:textId="2F5DF354" w:rsidR="00903ABF" w:rsidRPr="00670DCE" w:rsidRDefault="00903ABF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903ABF" w:rsidRPr="00670DCE" w14:paraId="02CC9893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497AE589" w14:textId="2B7CD8C7" w:rsidR="00903ABF" w:rsidRPr="00670DCE" w:rsidRDefault="00903ABF" w:rsidP="00B370BE">
            <w:pPr>
              <w:jc w:val="both"/>
              <w:rPr>
                <w:rFonts w:cs="Arial"/>
                <w:b w:val="0"/>
                <w:bCs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Višina posojila po sklenjeni pogodbi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2A4DB95B" w14:textId="7C50F95A" w:rsidR="00903ABF" w:rsidRPr="00670DCE" w:rsidRDefault="00903ABF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903ABF" w:rsidRPr="00670DCE" w14:paraId="68C7BC6A" w14:textId="77777777" w:rsidTr="15210020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gridSpan w:val="5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15B525FF" w14:textId="15CF59C1" w:rsidR="00903ABF" w:rsidRPr="00670DCE" w:rsidRDefault="00903ABF" w:rsidP="00B370BE">
            <w:pPr>
              <w:spacing w:before="40" w:after="40"/>
              <w:rPr>
                <w:rFonts w:cs="Arial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Pogodbeni roki</w:t>
            </w:r>
          </w:p>
        </w:tc>
        <w:tc>
          <w:tcPr>
            <w:tcW w:w="6393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5A46B66" w14:textId="3FE742CA" w:rsidR="00903ABF" w:rsidRPr="00670DCE" w:rsidRDefault="00903ABF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Pogodbeni datum zaključka projekta (npr. 31.12.202</w:t>
            </w:r>
            <w:r w:rsidR="4B87E940" w:rsidRPr="00670DCE">
              <w:rPr>
                <w:rFonts w:cs="Arial"/>
                <w:color w:val="auto"/>
                <w:sz w:val="17"/>
                <w:szCs w:val="17"/>
              </w:rPr>
              <w:t>1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):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  <w:p w14:paraId="0FB8D577" w14:textId="19611B16" w:rsidR="00903ABF" w:rsidRPr="00670DCE" w:rsidRDefault="00903ABF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Realizirani datum zaključka projekta (npr. 31.12.202</w:t>
            </w:r>
            <w:r w:rsidR="21269ADC" w:rsidRPr="00670DCE">
              <w:rPr>
                <w:rFonts w:cs="Arial"/>
                <w:color w:val="auto"/>
                <w:sz w:val="17"/>
                <w:szCs w:val="17"/>
              </w:rPr>
              <w:t>1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):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  <w:p w14:paraId="2039E9B6" w14:textId="385C17CA" w:rsidR="00903ABF" w:rsidRPr="00670DCE" w:rsidRDefault="00903ABF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2. leto po zaključku projekta: (npr. 31.12. 202</w:t>
            </w:r>
            <w:r w:rsidR="3FC75D5F" w:rsidRPr="00670DCE">
              <w:rPr>
                <w:rFonts w:cs="Arial"/>
                <w:color w:val="auto"/>
                <w:sz w:val="17"/>
                <w:szCs w:val="17"/>
              </w:rPr>
              <w:t>3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): 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Besedilo26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 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701DE3" w:rsidRPr="00670DCE" w14:paraId="5CF8978F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7E0601EF" w14:textId="77777777" w:rsidR="00701DE3" w:rsidRPr="00670DCE" w:rsidRDefault="00701DE3" w:rsidP="00670DCE">
            <w:pPr>
              <w:spacing w:before="60" w:after="60"/>
              <w:rPr>
                <w:rFonts w:eastAsia="Times New Roman" w:cs="Arial"/>
                <w:b w:val="0"/>
                <w:bCs/>
                <w:color w:val="FFFFFF" w:themeColor="background1"/>
                <w:sz w:val="17"/>
                <w:szCs w:val="17"/>
              </w:rPr>
            </w:pPr>
            <w:proofErr w:type="spellStart"/>
            <w:r w:rsidRPr="00670DCE">
              <w:rPr>
                <w:rFonts w:cs="Arial"/>
                <w:bCs/>
                <w:color w:val="FFFFFF" w:themeColor="background1"/>
                <w:sz w:val="17"/>
                <w:szCs w:val="17"/>
              </w:rPr>
              <w:t>Zap</w:t>
            </w:r>
            <w:proofErr w:type="spellEnd"/>
            <w:r w:rsidRPr="00670DCE">
              <w:rPr>
                <w:rFonts w:cs="Arial"/>
                <w:bCs/>
                <w:color w:val="FFFFFF" w:themeColor="background1"/>
                <w:sz w:val="17"/>
                <w:szCs w:val="17"/>
              </w:rPr>
              <w:t xml:space="preserve">. št. </w:t>
            </w:r>
          </w:p>
        </w:tc>
        <w:tc>
          <w:tcPr>
            <w:tcW w:w="8151" w:type="dxa"/>
            <w:gridSpan w:val="9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</w:tcPr>
          <w:p w14:paraId="4785396B" w14:textId="2FBB0B45" w:rsidR="00701DE3" w:rsidRPr="00670DCE" w:rsidRDefault="00701DE3" w:rsidP="00670D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Predstavitev tekočega izvajanja projekta in spremljanje učinkov projekta  </w:t>
            </w:r>
          </w:p>
        </w:tc>
      </w:tr>
      <w:tr w:rsidR="00EA6B6D" w:rsidRPr="00670DCE" w14:paraId="69F7C1BF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47DB330C" w14:textId="77777777" w:rsidR="00EA6B6D" w:rsidRPr="00670DCE" w:rsidRDefault="00EA6B6D" w:rsidP="00670DCE">
            <w:pPr>
              <w:rPr>
                <w:rFonts w:cs="Arial"/>
                <w:b w:val="0"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color w:val="FFFFFF" w:themeColor="background1"/>
                <w:sz w:val="17"/>
                <w:szCs w:val="17"/>
              </w:rPr>
              <w:t>1.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1B147615" w14:textId="77777777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452" w:type="dxa"/>
            <w:gridSpan w:val="6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3F4234FE" w14:textId="5BE5D475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color w:val="FFFFFF" w:themeColor="background1"/>
                <w:sz w:val="17"/>
                <w:szCs w:val="17"/>
              </w:rPr>
              <w:t>PODATKI O ROKU ZAKLJUČKA PROJEKTA</w:t>
            </w:r>
          </w:p>
        </w:tc>
      </w:tr>
      <w:tr w:rsidR="00701DE3" w:rsidRPr="00670DCE" w14:paraId="1EC238B6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0D0B58B" w14:textId="77777777" w:rsidR="00701DE3" w:rsidRPr="00670DCE" w:rsidRDefault="00701DE3" w:rsidP="0016375B">
            <w:pPr>
              <w:pStyle w:val="Odstavekseznama"/>
              <w:numPr>
                <w:ilvl w:val="1"/>
                <w:numId w:val="24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8086" w:type="dxa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CD1CD"/>
          </w:tcPr>
          <w:p w14:paraId="41D18AAF" w14:textId="7CA9C5F9" w:rsidR="00701DE3" w:rsidRPr="00670DCE" w:rsidRDefault="00701DE3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701DE3" w:rsidRPr="00670DCE" w14:paraId="392EDF98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C066F7E" w14:textId="77777777" w:rsidR="00701DE3" w:rsidRPr="00670DCE" w:rsidRDefault="00701DE3" w:rsidP="00670DCE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8086" w:type="dxa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3DEFF24A" w14:textId="183B3FA1" w:rsidR="00701DE3" w:rsidRPr="00670DCE" w:rsidRDefault="00701DE3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01DE3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01DE3">
              <w:rPr>
                <w:rFonts w:cs="Arial"/>
                <w:bCs/>
                <w:sz w:val="17"/>
                <w:szCs w:val="17"/>
              </w:rPr>
            </w:r>
            <w:r w:rsidRPr="00701DE3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701DE3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701DE3" w:rsidRPr="00670DCE" w14:paraId="57D36664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6449479" w14:textId="77777777" w:rsidR="00701DE3" w:rsidRPr="00670DCE" w:rsidRDefault="00701DE3" w:rsidP="00670DCE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1.2</w:t>
            </w:r>
          </w:p>
        </w:tc>
        <w:tc>
          <w:tcPr>
            <w:tcW w:w="8086" w:type="dxa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CD1CD"/>
          </w:tcPr>
          <w:p w14:paraId="2000C006" w14:textId="4AA44FCD" w:rsidR="00701DE3" w:rsidRPr="00670DCE" w:rsidRDefault="00701DE3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Realiziran datum zaključka projekta (najkasneje do 31. 12. 202</w:t>
            </w:r>
            <w:r>
              <w:rPr>
                <w:rFonts w:cs="Arial"/>
                <w:bCs/>
                <w:color w:val="auto"/>
                <w:sz w:val="17"/>
                <w:szCs w:val="17"/>
              </w:rPr>
              <w:t>1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) glede na poročilo o zaključku projekta</w:t>
            </w:r>
          </w:p>
        </w:tc>
      </w:tr>
      <w:tr w:rsidR="00701DE3" w:rsidRPr="00670DCE" w14:paraId="217E7E5B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40BFDB7" w14:textId="77777777" w:rsidR="00701DE3" w:rsidRPr="00670DCE" w:rsidRDefault="00701DE3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8086" w:type="dxa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3B114B32" w14:textId="65159598" w:rsidR="00701DE3" w:rsidRPr="00670DCE" w:rsidRDefault="00701DE3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A6B6D" w:rsidRPr="00670DCE" w14:paraId="285EE3E9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CC21D96" w14:textId="77777777" w:rsidR="00EA6B6D" w:rsidRPr="00670DCE" w:rsidRDefault="00EA6B6D" w:rsidP="00670DCE">
            <w:pPr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color w:val="FFFFFF" w:themeColor="background1"/>
                <w:sz w:val="17"/>
                <w:szCs w:val="17"/>
              </w:rPr>
              <w:t>2.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546EFD0" w14:textId="77777777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452" w:type="dxa"/>
            <w:gridSpan w:val="6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0DF5C3A2" w14:textId="083C1D91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color w:val="FFFFFF" w:themeColor="background1"/>
                <w:sz w:val="17"/>
                <w:szCs w:val="17"/>
              </w:rPr>
              <w:t>PREDSTAVITEV REALIZACIJE CILJEV PROJEKTA</w:t>
            </w:r>
          </w:p>
        </w:tc>
      </w:tr>
      <w:tr w:rsidR="00701DE3" w:rsidRPr="00670DCE" w14:paraId="5DBAA486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B5A351D" w14:textId="77777777" w:rsidR="00701DE3" w:rsidRPr="00670DCE" w:rsidRDefault="00701DE3" w:rsidP="00670DC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2.1</w:t>
            </w:r>
          </w:p>
        </w:tc>
        <w:tc>
          <w:tcPr>
            <w:tcW w:w="8086" w:type="dxa"/>
            <w:gridSpan w:val="8"/>
            <w:tcBorders>
              <w:top w:val="single" w:sz="8" w:space="0" w:color="FFFFFF" w:themeColor="background1"/>
              <w:bottom w:val="single" w:sz="12" w:space="0" w:color="FFFFFF" w:themeColor="background1"/>
            </w:tcBorders>
            <w:shd w:val="clear" w:color="auto" w:fill="CCD1CD"/>
          </w:tcPr>
          <w:p w14:paraId="2EB480B6" w14:textId="2794D37E" w:rsidR="00701DE3" w:rsidRPr="00670DCE" w:rsidRDefault="00701DE3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Predstavitev doseganja cilja projekta preko planiranih in realiziranih vrednosti kazalnikov</w:t>
            </w:r>
          </w:p>
        </w:tc>
      </w:tr>
      <w:tr w:rsidR="008E3A34" w:rsidRPr="00670DCE" w14:paraId="1F3E8098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46A3C9" w14:textId="77777777" w:rsidR="008E3A34" w:rsidRPr="00670DCE" w:rsidRDefault="008E3A34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D064092" w14:textId="43A4BA7E" w:rsidR="008E3A34" w:rsidRPr="007E3059" w:rsidRDefault="000D278F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>
              <w:rPr>
                <w:rFonts w:cs="Arial"/>
                <w:bCs/>
                <w:color w:val="auto"/>
                <w:sz w:val="17"/>
                <w:szCs w:val="17"/>
              </w:rPr>
              <w:t>C</w:t>
            </w:r>
            <w:r w:rsidR="00AB3E60" w:rsidRPr="00AB3E60">
              <w:rPr>
                <w:rFonts w:cs="Arial"/>
                <w:bCs/>
                <w:color w:val="auto"/>
                <w:sz w:val="17"/>
                <w:szCs w:val="17"/>
              </w:rPr>
              <w:t>ilj</w:t>
            </w:r>
          </w:p>
        </w:tc>
        <w:tc>
          <w:tcPr>
            <w:tcW w:w="3458" w:type="dxa"/>
            <w:gridSpan w:val="3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E1E3E1"/>
          </w:tcPr>
          <w:p w14:paraId="723423C3" w14:textId="20525A64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Kazalnik cilja / izbor</w:t>
            </w:r>
          </w:p>
        </w:tc>
        <w:tc>
          <w:tcPr>
            <w:tcW w:w="1381" w:type="dxa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E1E3E1"/>
            <w:vAlign w:val="center"/>
          </w:tcPr>
          <w:p w14:paraId="417FCA3A" w14:textId="5C287B82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Planirana vrednost kazalnika ob prijavi projekta (v EUR)</w:t>
            </w:r>
          </w:p>
        </w:tc>
        <w:tc>
          <w:tcPr>
            <w:tcW w:w="1613" w:type="dxa"/>
            <w:gridSpan w:val="2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</w:tcBorders>
            <w:shd w:val="clear" w:color="auto" w:fill="E1E3E1"/>
            <w:vAlign w:val="center"/>
          </w:tcPr>
          <w:p w14:paraId="5E7DE81D" w14:textId="79649854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 xml:space="preserve">Realizirana vrednost kazalnika </w:t>
            </w:r>
            <w:r w:rsidR="008D6F15">
              <w:rPr>
                <w:rFonts w:cs="Arial"/>
                <w:bCs/>
                <w:color w:val="auto"/>
                <w:sz w:val="17"/>
                <w:szCs w:val="17"/>
              </w:rPr>
              <w:t>2. leto po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 xml:space="preserve"> zaključku projekta (v EUR)</w:t>
            </w:r>
          </w:p>
        </w:tc>
      </w:tr>
      <w:tr w:rsidR="00A81642" w:rsidRPr="00670DCE" w14:paraId="663BB254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4" w:space="0" w:color="D1CDCC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BD81BD0" w14:textId="77777777" w:rsidR="00A81642" w:rsidRPr="00670DCE" w:rsidRDefault="00A81642" w:rsidP="00A81642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6CAFD72C" w14:textId="5F4FDEDA" w:rsidR="00A81642" w:rsidRPr="007E3059" w:rsidRDefault="00677785" w:rsidP="00A8164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7785">
              <w:rPr>
                <w:rFonts w:cs="Arial"/>
                <w:color w:val="auto"/>
                <w:sz w:val="17"/>
                <w:szCs w:val="17"/>
              </w:rPr>
              <w:t>Ohranitev dejavnosti</w:t>
            </w:r>
            <w:r w:rsidRPr="00677785">
              <w:rPr>
                <w:rFonts w:cs="Arial"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3458" w:type="dxa"/>
            <w:gridSpan w:val="3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vAlign w:val="center"/>
          </w:tcPr>
          <w:p w14:paraId="6CE1B393" w14:textId="300EFF80" w:rsidR="00A81642" w:rsidRPr="007E3059" w:rsidRDefault="00A81642" w:rsidP="00A8164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5427D">
              <w:rPr>
                <w:rFonts w:cs="Arial"/>
                <w:bCs/>
                <w:color w:val="auto"/>
                <w:sz w:val="16"/>
                <w:szCs w:val="16"/>
              </w:rPr>
              <w:t>Višina sredstev za ohranitev delovnih mest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auto"/>
          </w:tcPr>
          <w:p w14:paraId="67B8AAC6" w14:textId="7122E8D9" w:rsidR="00A81642" w:rsidRPr="007E3059" w:rsidRDefault="00A81642" w:rsidP="00A81642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27C50FC" w14:textId="15206648" w:rsidR="00A81642" w:rsidRPr="007E3059" w:rsidRDefault="00A81642" w:rsidP="00A81642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A81642" w:rsidRPr="00670DCE" w14:paraId="584FF11B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B35381B" w14:textId="77777777" w:rsidR="00A81642" w:rsidRPr="00670DCE" w:rsidRDefault="00A81642" w:rsidP="00A81642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63B61363" w14:textId="427988DB" w:rsidR="00A81642" w:rsidRPr="007E3059" w:rsidRDefault="00677785" w:rsidP="00A8164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7785">
              <w:rPr>
                <w:rFonts w:cs="Arial"/>
                <w:color w:val="auto"/>
                <w:sz w:val="17"/>
                <w:szCs w:val="17"/>
              </w:rPr>
              <w:t>Ohranitev dejavnosti</w:t>
            </w:r>
            <w:r w:rsidRPr="00677785">
              <w:rPr>
                <w:rFonts w:cs="Arial"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3458" w:type="dxa"/>
            <w:gridSpan w:val="3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vAlign w:val="center"/>
          </w:tcPr>
          <w:p w14:paraId="23E174AD" w14:textId="44244F3A" w:rsidR="00A81642" w:rsidRPr="007E3059" w:rsidRDefault="00A81642" w:rsidP="00A8164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5427D">
              <w:rPr>
                <w:rFonts w:cs="Arial"/>
                <w:bCs/>
                <w:color w:val="auto"/>
                <w:sz w:val="16"/>
                <w:szCs w:val="16"/>
              </w:rPr>
              <w:t>Višina sredstev za izvajanje dejavnosti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auto"/>
          </w:tcPr>
          <w:p w14:paraId="752737DF" w14:textId="6DBDC752" w:rsidR="00A81642" w:rsidRPr="007E3059" w:rsidRDefault="00A81642" w:rsidP="00A81642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C976D7B" w14:textId="0BFC4BE3" w:rsidR="00A81642" w:rsidRPr="007E3059" w:rsidRDefault="00A81642" w:rsidP="00A81642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A81642" w:rsidRPr="00670DCE" w14:paraId="4703A40D" w14:textId="77777777" w:rsidTr="15210020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DE18888" w14:textId="77777777" w:rsidR="00A81642" w:rsidRPr="00670DCE" w:rsidRDefault="00A81642" w:rsidP="00A81642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03F7637" w14:textId="6B8C88F9" w:rsidR="00A81642" w:rsidRPr="007E3059" w:rsidRDefault="00A81642" w:rsidP="00A816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A81642">
              <w:rPr>
                <w:rFonts w:cs="Arial"/>
                <w:bCs/>
                <w:color w:val="auto"/>
                <w:sz w:val="17"/>
                <w:szCs w:val="17"/>
              </w:rPr>
              <w:t>Pojasnilo v primeru odstopanja</w:t>
            </w:r>
          </w:p>
        </w:tc>
        <w:tc>
          <w:tcPr>
            <w:tcW w:w="6452" w:type="dxa"/>
            <w:gridSpan w:val="6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vAlign w:val="center"/>
          </w:tcPr>
          <w:p w14:paraId="3DA6E749" w14:textId="045AC54A" w:rsidR="00A81642" w:rsidRPr="007E3059" w:rsidRDefault="00A81642" w:rsidP="00A8164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6EBD515D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/>
          </w:tcPr>
          <w:p w14:paraId="47341DC7" w14:textId="77777777" w:rsidR="00EA6B6D" w:rsidRPr="00670DCE" w:rsidRDefault="00EA6B6D" w:rsidP="0016375B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8228" w:type="dxa"/>
            <w:gridSpan w:val="10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/>
          </w:tcPr>
          <w:p w14:paraId="71B959F7" w14:textId="722316F1" w:rsidR="00EA6B6D" w:rsidRPr="009178F9" w:rsidRDefault="00EA6B6D" w:rsidP="009178F9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color w:val="FFFFFF" w:themeColor="background1"/>
                <w:sz w:val="17"/>
                <w:szCs w:val="17"/>
              </w:rPr>
              <w:t>PREDSTAVITEV TEKOČEGA POSLOVANJA</w:t>
            </w:r>
          </w:p>
        </w:tc>
      </w:tr>
      <w:tr w:rsidR="00EA6B6D" w:rsidRPr="00670DCE" w14:paraId="7DCBBF83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6FE747B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3.1</w:t>
            </w: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6338F5A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6B6CC63" w14:textId="118CD7A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Predstavite </w:t>
            </w:r>
            <w:r w:rsidRPr="00670DCE">
              <w:rPr>
                <w:rFonts w:cs="Arial"/>
                <w:b/>
                <w:color w:val="auto"/>
                <w:sz w:val="17"/>
                <w:szCs w:val="17"/>
              </w:rPr>
              <w:t>tekoče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 informacije o poslovanju vlagatelja (trgi, kupci, načrtovane investicije itd.):</w:t>
            </w:r>
          </w:p>
        </w:tc>
      </w:tr>
      <w:tr w:rsidR="00EA6B6D" w:rsidRPr="00670DCE" w14:paraId="20F86F4C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C7F04B9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</w:tcPr>
          <w:p w14:paraId="5A3FA73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E4D1B2" w14:textId="7017C078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084D851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EA6B6D" w:rsidRPr="00670DCE" w14:paraId="75E6D635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right w:val="single" w:sz="8" w:space="0" w:color="868686"/>
            </w:tcBorders>
            <w:vAlign w:val="center"/>
          </w:tcPr>
          <w:p w14:paraId="75D26E34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3.2</w:t>
            </w: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53A459C5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4DAB88E" w14:textId="324D1ED3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Predstavite finančno poslovanje vlagatelja</w:t>
            </w:r>
            <w:r w:rsidRPr="00670DCE">
              <w:rPr>
                <w:rFonts w:eastAsia="Times New Roman" w:cs="Arial"/>
                <w:bCs/>
                <w:color w:val="auto"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ob upoštevanju izvedbe projekta</w:t>
            </w:r>
          </w:p>
        </w:tc>
      </w:tr>
      <w:tr w:rsidR="00EA6B6D" w:rsidRPr="00670DCE" w14:paraId="3949036E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 w:val="restart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3B4990E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FFFFFF" w:themeFill="background1"/>
          </w:tcPr>
          <w:p w14:paraId="48B5255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26073D8" w14:textId="5C47C74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7"/>
                <w:szCs w:val="17"/>
              </w:rPr>
            </w:pPr>
          </w:p>
        </w:tc>
      </w:tr>
      <w:tr w:rsidR="00502C30" w:rsidRPr="00670DCE" w14:paraId="2993CC91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41156442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5515F46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FFFFFF" w:themeColor="background1"/>
              <w:left w:val="single" w:sz="8" w:space="0" w:color="868686"/>
              <w:right w:val="single" w:sz="8" w:space="0" w:color="FFFFFF" w:themeColor="background1"/>
            </w:tcBorders>
            <w:shd w:val="clear" w:color="auto" w:fill="E1E3E1"/>
            <w:vAlign w:val="center"/>
          </w:tcPr>
          <w:p w14:paraId="6CB414E3" w14:textId="63B9419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58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</w:tcBorders>
            <w:shd w:val="clear" w:color="auto" w:fill="E1E3E1"/>
            <w:vAlign w:val="center"/>
          </w:tcPr>
          <w:p w14:paraId="53922B4B" w14:textId="77777777" w:rsidR="00EA6B6D" w:rsidRPr="00670DCE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Finančno poslovanje po letih</w:t>
            </w:r>
          </w:p>
        </w:tc>
      </w:tr>
      <w:tr w:rsidR="00A20188" w:rsidRPr="00670DCE" w14:paraId="1CF0DEBC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61B94DE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</w:tcPr>
          <w:p w14:paraId="483A063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vMerge/>
            <w:vAlign w:val="center"/>
          </w:tcPr>
          <w:p w14:paraId="0B2AD95A" w14:textId="106D3294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5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E1E3E1"/>
            <w:vAlign w:val="center"/>
          </w:tcPr>
          <w:p w14:paraId="05E0F6DD" w14:textId="4504C373" w:rsidR="00EA6B6D" w:rsidRPr="008E3A34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8E3A34">
              <w:rPr>
                <w:rFonts w:cs="Arial"/>
                <w:bCs/>
                <w:color w:val="auto"/>
                <w:sz w:val="17"/>
                <w:szCs w:val="17"/>
              </w:rPr>
              <w:t>31. 12. 2020</w:t>
            </w:r>
          </w:p>
        </w:tc>
        <w:tc>
          <w:tcPr>
            <w:tcW w:w="1456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E1E3E1"/>
            <w:vAlign w:val="center"/>
          </w:tcPr>
          <w:p w14:paraId="226B335C" w14:textId="6A311E18" w:rsidR="00EA6B6D" w:rsidRPr="008E3A34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8E3A34">
              <w:rPr>
                <w:rFonts w:cs="Arial"/>
                <w:bCs/>
                <w:color w:val="auto"/>
                <w:sz w:val="17"/>
                <w:szCs w:val="17"/>
              </w:rPr>
              <w:t>31. 12. 2021</w:t>
            </w:r>
          </w:p>
        </w:tc>
        <w:tc>
          <w:tcPr>
            <w:tcW w:w="1613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</w:tcBorders>
            <w:shd w:val="clear" w:color="auto" w:fill="E1E3E1"/>
            <w:vAlign w:val="center"/>
          </w:tcPr>
          <w:p w14:paraId="059E174F" w14:textId="77777777" w:rsidR="00EA6B6D" w:rsidRPr="00670DCE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Drugo leto po zaključku projekta </w:t>
            </w:r>
          </w:p>
        </w:tc>
      </w:tr>
      <w:tr w:rsidR="00A20188" w:rsidRPr="00670DCE" w14:paraId="4CF94C3A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5F9D8C24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CEAD056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3A16239C" w14:textId="6738E660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Dejansko število zaposlenih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7E60EC0A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74C29B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6FE8B1C9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321D67DC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2EE2F9B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6F1287D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6A4FB50" w14:textId="2552A862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Št. zaposlenih po delovnih urah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124A1A2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3FD95DAC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10EB68BA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7EC306D3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D2636EB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51C2A78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2E15A09A" w14:textId="092B009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Čisti prihodki od prodaje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0EBEF58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4EDD5398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1BDCC01E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256C7529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AE9DB3E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7A6F2EA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188CA67A" w14:textId="0BCE0A5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Kosmati donos od poslovanja   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6DB5EB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08CCE4B4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376E818B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205535CC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4CD75A32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FC2E97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CAC01C2" w14:textId="445F1C0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Čisti dobiček / izguba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CCD1CD"/>
            </w:tcBorders>
            <w:shd w:val="clear" w:color="auto" w:fill="auto"/>
            <w:vAlign w:val="center"/>
          </w:tcPr>
          <w:p w14:paraId="6DCC6842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8" w:space="0" w:color="FFFFFF" w:themeColor="background1"/>
              <w:right w:val="single" w:sz="8" w:space="0" w:color="CCD1CD"/>
            </w:tcBorders>
            <w:shd w:val="clear" w:color="auto" w:fill="auto"/>
            <w:vAlign w:val="center"/>
          </w:tcPr>
          <w:p w14:paraId="55C8A4AF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62BF65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6749C67E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7FFD9E1C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530673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3FA7918E" w14:textId="415C18C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Bilančni dobiček / izguba           (v EUR)</w:t>
            </w:r>
          </w:p>
        </w:tc>
        <w:tc>
          <w:tcPr>
            <w:tcW w:w="15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1A87D851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8826C32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6E7DB305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502C30" w:rsidRPr="00670DCE" w14:paraId="4F5CE945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450BD66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3B2BE67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D1CDCC"/>
              <w:right w:val="single" w:sz="8" w:space="0" w:color="FFFFFF" w:themeColor="background1"/>
            </w:tcBorders>
            <w:shd w:val="clear" w:color="auto" w:fill="E1E3E1"/>
          </w:tcPr>
          <w:p w14:paraId="787E9B90" w14:textId="232E1D6F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Kratka utemeljitev trenutnega in bodočega finančnega poslovanja vlagatelja </w:t>
            </w:r>
          </w:p>
        </w:tc>
        <w:tc>
          <w:tcPr>
            <w:tcW w:w="4588" w:type="dxa"/>
            <w:gridSpan w:val="5"/>
            <w:tcBorders>
              <w:top w:val="single" w:sz="4" w:space="0" w:color="D1CDCC"/>
              <w:left w:val="single" w:sz="8" w:space="0" w:color="FFFFFF" w:themeColor="background1"/>
              <w:bottom w:val="single" w:sz="8" w:space="0" w:color="D1CDCC"/>
            </w:tcBorders>
            <w:shd w:val="clear" w:color="auto" w:fill="auto"/>
          </w:tcPr>
          <w:p w14:paraId="2C22D54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2609B08C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</w:tcPr>
          <w:p w14:paraId="31FF7EB3" w14:textId="168EB06F" w:rsidR="00EA6B6D" w:rsidRPr="009178F9" w:rsidRDefault="009178F9" w:rsidP="009178F9">
            <w:pPr>
              <w:spacing w:line="264" w:lineRule="auto"/>
              <w:rPr>
                <w:rFonts w:cs="Arial"/>
                <w:color w:val="FFFFFF" w:themeColor="background1"/>
                <w:sz w:val="17"/>
                <w:szCs w:val="17"/>
              </w:rPr>
            </w:pPr>
            <w:r>
              <w:rPr>
                <w:rFonts w:cs="Arial"/>
                <w:color w:val="FFFFFF" w:themeColor="background1"/>
                <w:sz w:val="17"/>
                <w:szCs w:val="17"/>
              </w:rPr>
              <w:t>4.</w:t>
            </w:r>
          </w:p>
        </w:tc>
        <w:tc>
          <w:tcPr>
            <w:tcW w:w="8228" w:type="dxa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  <w:vAlign w:val="center"/>
          </w:tcPr>
          <w:p w14:paraId="3A6DEC29" w14:textId="5377B249" w:rsidR="00EA6B6D" w:rsidRPr="009178F9" w:rsidRDefault="00EA6B6D" w:rsidP="009178F9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color w:val="FFFFFF" w:themeColor="background1"/>
                <w:sz w:val="17"/>
                <w:szCs w:val="17"/>
              </w:rPr>
              <w:t>PRILOGE K POROČILU</w:t>
            </w:r>
          </w:p>
        </w:tc>
      </w:tr>
      <w:tr w:rsidR="00EA6B6D" w:rsidRPr="00670DCE" w14:paraId="26AA25B3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C6A18E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53839426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B30B55A" w14:textId="742BE88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Priloge po mnenju vlagatelja:</w:t>
            </w:r>
          </w:p>
        </w:tc>
      </w:tr>
      <w:tr w:rsidR="00EA6B6D" w:rsidRPr="00670DCE" w14:paraId="3B24EF99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874FBFF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70DB036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AF459C6" w14:textId="02FE4CF5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C201C5">
              <w:rPr>
                <w:rFonts w:cs="Arial"/>
                <w:sz w:val="17"/>
                <w:szCs w:val="17"/>
              </w:rPr>
            </w:r>
            <w:r w:rsidR="00C201C5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853EBB5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308A55D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</w:tcPr>
          <w:p w14:paraId="264E946C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DBCA006" w14:textId="3F1F13FD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C201C5">
              <w:rPr>
                <w:rFonts w:cs="Arial"/>
                <w:sz w:val="17"/>
                <w:szCs w:val="17"/>
              </w:rPr>
            </w:r>
            <w:r w:rsidR="00C201C5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79746354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6865D51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0E06417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7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BB6A8BF" w14:textId="708734EC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C201C5">
              <w:rPr>
                <w:rFonts w:cs="Arial"/>
                <w:sz w:val="17"/>
                <w:szCs w:val="17"/>
              </w:rPr>
            </w:r>
            <w:r w:rsidR="00C201C5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623CCB1D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</w:tcPr>
          <w:p w14:paraId="297EF7A0" w14:textId="5E0E0A84" w:rsidR="00EA6B6D" w:rsidRPr="009178F9" w:rsidRDefault="009178F9" w:rsidP="009178F9">
            <w:pPr>
              <w:spacing w:before="40" w:after="40" w:line="264" w:lineRule="auto"/>
              <w:rPr>
                <w:rFonts w:cs="Arial"/>
                <w:bCs/>
                <w:color w:val="FFFFFF" w:themeColor="background1"/>
                <w:sz w:val="17"/>
                <w:szCs w:val="17"/>
              </w:rPr>
            </w:pPr>
            <w:r>
              <w:br w:type="page"/>
            </w:r>
            <w:r>
              <w:rPr>
                <w:rFonts w:cs="Arial"/>
                <w:bCs/>
                <w:color w:val="FFFFFF" w:themeColor="background1"/>
                <w:sz w:val="17"/>
                <w:szCs w:val="17"/>
              </w:rPr>
              <w:t>5.</w:t>
            </w:r>
          </w:p>
        </w:tc>
        <w:tc>
          <w:tcPr>
            <w:tcW w:w="8228" w:type="dxa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  <w:vAlign w:val="center"/>
          </w:tcPr>
          <w:p w14:paraId="01137359" w14:textId="731C8DF5" w:rsidR="00EA6B6D" w:rsidRPr="009178F9" w:rsidRDefault="00EA6B6D" w:rsidP="009178F9">
            <w:pPr>
              <w:spacing w:before="40" w:after="4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</w:tr>
      <w:tr w:rsidR="00EA6B6D" w:rsidRPr="00670DCE" w14:paraId="25B36A00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 w:val="restart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148F0B3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4387A6E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646EE2C" w14:textId="6C102C7D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3069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1A2C0473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09E614EC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6EF63AA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1105C59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734B211" w14:textId="02339C74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Ime in priimek odgovorne osebe vlagatelja</w:t>
            </w:r>
          </w:p>
        </w:tc>
        <w:tc>
          <w:tcPr>
            <w:tcW w:w="3069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3BA02632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3FE3EC62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5ABD638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476B85A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E9FD197" w14:textId="5A0686BA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3069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44385364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7A75D925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5F04944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1512F293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0E376B21" w14:textId="0009DA93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3069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7F159804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12E7C790" w14:textId="77777777" w:rsidTr="152100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6185ED9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10170BF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gridSpan w:val="3"/>
            <w:tcBorders>
              <w:top w:val="single" w:sz="8" w:space="0" w:color="FFFFFF" w:themeColor="background1"/>
              <w:left w:val="single" w:sz="8" w:space="0" w:color="868686"/>
              <w:bottom w:val="single" w:sz="12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FFB6ECB" w14:textId="4EC253D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Žig vlagatelja (v kolikor obstaja)</w:t>
            </w:r>
          </w:p>
        </w:tc>
        <w:tc>
          <w:tcPr>
            <w:tcW w:w="3069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195728"/>
            </w:tcBorders>
            <w:shd w:val="clear" w:color="auto" w:fill="auto"/>
            <w:vAlign w:val="center"/>
          </w:tcPr>
          <w:p w14:paraId="2BD631EC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5345EBD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3C75B7C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0B172B6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6F163ED9" w14:textId="77777777" w:rsidR="00245ED2" w:rsidRPr="00670DCE" w:rsidRDefault="00245ED2" w:rsidP="004E5023">
      <w:pPr>
        <w:rPr>
          <w:rFonts w:ascii="Arial" w:hAnsi="Arial" w:cs="Arial"/>
          <w:sz w:val="17"/>
          <w:szCs w:val="17"/>
        </w:rPr>
      </w:pPr>
    </w:p>
    <w:sectPr w:rsidR="00245ED2" w:rsidRPr="00670DCE" w:rsidSect="0042504F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3AC58" w14:textId="77777777" w:rsidR="00C201C5" w:rsidRDefault="00C201C5" w:rsidP="00CD03C9">
      <w:r>
        <w:separator/>
      </w:r>
    </w:p>
  </w:endnote>
  <w:endnote w:type="continuationSeparator" w:id="0">
    <w:p w14:paraId="27C64C24" w14:textId="77777777" w:rsidR="00C201C5" w:rsidRDefault="00C201C5" w:rsidP="00CD03C9">
      <w:r>
        <w:continuationSeparator/>
      </w:r>
    </w:p>
  </w:endnote>
  <w:endnote w:type="continuationNotice" w:id="1">
    <w:p w14:paraId="782339F3" w14:textId="77777777" w:rsidR="00C201C5" w:rsidRDefault="00C201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CC1026" w:rsidRPr="00D30552" w:rsidRDefault="00CC1026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CC1026" w:rsidRPr="00D30552" w:rsidRDefault="00CC1026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F0EFD" w14:textId="77777777" w:rsidR="00C201C5" w:rsidRDefault="00C201C5" w:rsidP="00CD03C9">
      <w:r>
        <w:separator/>
      </w:r>
    </w:p>
  </w:footnote>
  <w:footnote w:type="continuationSeparator" w:id="0">
    <w:p w14:paraId="1E3E1DB0" w14:textId="77777777" w:rsidR="00C201C5" w:rsidRDefault="00C201C5" w:rsidP="00CD03C9">
      <w:r>
        <w:continuationSeparator/>
      </w:r>
    </w:p>
  </w:footnote>
  <w:footnote w:type="continuationNotice" w:id="1">
    <w:p w14:paraId="0439EA12" w14:textId="77777777" w:rsidR="00C201C5" w:rsidRDefault="00C201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CC1026" w:rsidRDefault="00CC1026">
    <w:pPr>
      <w:pStyle w:val="Glava"/>
    </w:pPr>
  </w:p>
  <w:p w14:paraId="4D585A1A" w14:textId="77777777" w:rsidR="00CC1026" w:rsidRDefault="00CC1026">
    <w:pPr>
      <w:pStyle w:val="Glava"/>
    </w:pPr>
  </w:p>
  <w:p w14:paraId="51857170" w14:textId="77777777" w:rsidR="00CC1026" w:rsidRDefault="00CC1026">
    <w:pPr>
      <w:pStyle w:val="Glava"/>
    </w:pPr>
  </w:p>
  <w:p w14:paraId="075DA5F1" w14:textId="77777777" w:rsidR="00CC1026" w:rsidRPr="002D6A71" w:rsidRDefault="00CC102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915"/>
    <w:multiLevelType w:val="hybridMultilevel"/>
    <w:tmpl w:val="DAB4ADDE"/>
    <w:lvl w:ilvl="0" w:tplc="D12E518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F0299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1656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E433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1A4F8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4CBA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9063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0397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25E8B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F7BC7"/>
    <w:multiLevelType w:val="multilevel"/>
    <w:tmpl w:val="AA5A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294F09"/>
    <w:multiLevelType w:val="singleLevel"/>
    <w:tmpl w:val="0938091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EFC6E9E"/>
    <w:multiLevelType w:val="hybridMultilevel"/>
    <w:tmpl w:val="DA64DB6C"/>
    <w:lvl w:ilvl="0" w:tplc="805825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1A9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96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64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BA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66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6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A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C4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332C5"/>
    <w:multiLevelType w:val="hybridMultilevel"/>
    <w:tmpl w:val="CFB02E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27C01"/>
    <w:multiLevelType w:val="hybridMultilevel"/>
    <w:tmpl w:val="1610DCE0"/>
    <w:lvl w:ilvl="0" w:tplc="0CF2E6D6">
      <w:start w:val="1"/>
      <w:numFmt w:val="decimal"/>
      <w:lvlText w:val="(%1.)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7E25F8"/>
    <w:multiLevelType w:val="hybridMultilevel"/>
    <w:tmpl w:val="A600E1B6"/>
    <w:lvl w:ilvl="0" w:tplc="47DE5C2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74A74"/>
    <w:multiLevelType w:val="hybridMultilevel"/>
    <w:tmpl w:val="51047890"/>
    <w:lvl w:ilvl="0" w:tplc="B0C4E3A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F7062F"/>
    <w:multiLevelType w:val="hybridMultilevel"/>
    <w:tmpl w:val="894A5A40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C568C"/>
    <w:multiLevelType w:val="multilevel"/>
    <w:tmpl w:val="EC2A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5B45C4"/>
    <w:multiLevelType w:val="hybridMultilevel"/>
    <w:tmpl w:val="AB2ADE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31334"/>
    <w:multiLevelType w:val="hybridMultilevel"/>
    <w:tmpl w:val="D8221114"/>
    <w:lvl w:ilvl="0" w:tplc="71F8C7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9A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A2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8F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A9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E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86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25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F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81B84"/>
    <w:multiLevelType w:val="hybridMultilevel"/>
    <w:tmpl w:val="AA9EE58E"/>
    <w:lvl w:ilvl="0" w:tplc="1A744F7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18"/>
  </w:num>
  <w:num w:numId="4">
    <w:abstractNumId w:val="21"/>
  </w:num>
  <w:num w:numId="5">
    <w:abstractNumId w:val="5"/>
  </w:num>
  <w:num w:numId="6">
    <w:abstractNumId w:val="4"/>
  </w:num>
  <w:num w:numId="7">
    <w:abstractNumId w:val="20"/>
  </w:num>
  <w:num w:numId="8">
    <w:abstractNumId w:val="19"/>
  </w:num>
  <w:num w:numId="9">
    <w:abstractNumId w:val="14"/>
  </w:num>
  <w:num w:numId="10">
    <w:abstractNumId w:val="10"/>
  </w:num>
  <w:num w:numId="11">
    <w:abstractNumId w:val="2"/>
  </w:num>
  <w:num w:numId="12">
    <w:abstractNumId w:val="8"/>
  </w:num>
  <w:num w:numId="13">
    <w:abstractNumId w:val="22"/>
  </w:num>
  <w:num w:numId="14">
    <w:abstractNumId w:val="11"/>
  </w:num>
  <w:num w:numId="15">
    <w:abstractNumId w:val="1"/>
  </w:num>
  <w:num w:numId="16">
    <w:abstractNumId w:val="6"/>
  </w:num>
  <w:num w:numId="17">
    <w:abstractNumId w:val="0"/>
  </w:num>
  <w:num w:numId="18">
    <w:abstractNumId w:val="3"/>
  </w:num>
  <w:num w:numId="19">
    <w:abstractNumId w:val="12"/>
  </w:num>
  <w:num w:numId="20">
    <w:abstractNumId w:val="24"/>
  </w:num>
  <w:num w:numId="21">
    <w:abstractNumId w:val="15"/>
  </w:num>
  <w:num w:numId="22">
    <w:abstractNumId w:val="16"/>
  </w:num>
  <w:num w:numId="23">
    <w:abstractNumId w:val="17"/>
  </w:num>
  <w:num w:numId="24">
    <w:abstractNumId w:val="7"/>
  </w:num>
  <w:num w:numId="25">
    <w:abstractNumId w:val="26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R4OjS92gRmf8Kf0ZbgXYq0Kd14rdWgMKfj+mejHlryBNAMs9vFBIRvL3nSfXGBJjEf55zRCGY1QpUOE1LB3QA==" w:salt="cyNbPsisT9voxhbFk9/KsQ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32C4"/>
    <w:rsid w:val="000154E5"/>
    <w:rsid w:val="00027E76"/>
    <w:rsid w:val="00033530"/>
    <w:rsid w:val="000367FF"/>
    <w:rsid w:val="00082F1E"/>
    <w:rsid w:val="000B090B"/>
    <w:rsid w:val="000C1E44"/>
    <w:rsid w:val="000D278F"/>
    <w:rsid w:val="000D595B"/>
    <w:rsid w:val="000F68BA"/>
    <w:rsid w:val="00102FF5"/>
    <w:rsid w:val="00105E61"/>
    <w:rsid w:val="0010618B"/>
    <w:rsid w:val="00113097"/>
    <w:rsid w:val="00126F38"/>
    <w:rsid w:val="00144C2E"/>
    <w:rsid w:val="00145CDD"/>
    <w:rsid w:val="00146524"/>
    <w:rsid w:val="001622E5"/>
    <w:rsid w:val="0016375B"/>
    <w:rsid w:val="00166A16"/>
    <w:rsid w:val="001804D4"/>
    <w:rsid w:val="00197627"/>
    <w:rsid w:val="001B06B7"/>
    <w:rsid w:val="00214E80"/>
    <w:rsid w:val="00224614"/>
    <w:rsid w:val="00245ED2"/>
    <w:rsid w:val="00263803"/>
    <w:rsid w:val="0026415F"/>
    <w:rsid w:val="002744B3"/>
    <w:rsid w:val="00277ED2"/>
    <w:rsid w:val="00293543"/>
    <w:rsid w:val="002C4BD7"/>
    <w:rsid w:val="002D6A71"/>
    <w:rsid w:val="002E1E59"/>
    <w:rsid w:val="003069CD"/>
    <w:rsid w:val="00314CAA"/>
    <w:rsid w:val="00333CE2"/>
    <w:rsid w:val="0033417F"/>
    <w:rsid w:val="00364698"/>
    <w:rsid w:val="003662A2"/>
    <w:rsid w:val="00382727"/>
    <w:rsid w:val="00385FDD"/>
    <w:rsid w:val="003A0076"/>
    <w:rsid w:val="003C0A42"/>
    <w:rsid w:val="003F7822"/>
    <w:rsid w:val="00400516"/>
    <w:rsid w:val="00416D90"/>
    <w:rsid w:val="0042504F"/>
    <w:rsid w:val="0043460E"/>
    <w:rsid w:val="00463521"/>
    <w:rsid w:val="00471C1E"/>
    <w:rsid w:val="0048768A"/>
    <w:rsid w:val="004C41E7"/>
    <w:rsid w:val="004D34FD"/>
    <w:rsid w:val="004D7599"/>
    <w:rsid w:val="004E5023"/>
    <w:rsid w:val="0050168C"/>
    <w:rsid w:val="00502C30"/>
    <w:rsid w:val="00504A16"/>
    <w:rsid w:val="00513043"/>
    <w:rsid w:val="00531A74"/>
    <w:rsid w:val="0053572E"/>
    <w:rsid w:val="0056110E"/>
    <w:rsid w:val="00587178"/>
    <w:rsid w:val="00587A37"/>
    <w:rsid w:val="00591BA6"/>
    <w:rsid w:val="005A72AB"/>
    <w:rsid w:val="005D14DF"/>
    <w:rsid w:val="005D7844"/>
    <w:rsid w:val="005E6A8F"/>
    <w:rsid w:val="005F1442"/>
    <w:rsid w:val="006044C8"/>
    <w:rsid w:val="00605C51"/>
    <w:rsid w:val="00625A4B"/>
    <w:rsid w:val="0063207B"/>
    <w:rsid w:val="006552A9"/>
    <w:rsid w:val="006565AF"/>
    <w:rsid w:val="006672B4"/>
    <w:rsid w:val="00670DCE"/>
    <w:rsid w:val="00677785"/>
    <w:rsid w:val="0068012C"/>
    <w:rsid w:val="00684C1C"/>
    <w:rsid w:val="00697D46"/>
    <w:rsid w:val="006A1BB2"/>
    <w:rsid w:val="006A48D5"/>
    <w:rsid w:val="006B698C"/>
    <w:rsid w:val="006D0A42"/>
    <w:rsid w:val="00701744"/>
    <w:rsid w:val="00701DE3"/>
    <w:rsid w:val="00721E0B"/>
    <w:rsid w:val="007319DD"/>
    <w:rsid w:val="00735150"/>
    <w:rsid w:val="00735D3E"/>
    <w:rsid w:val="007440F4"/>
    <w:rsid w:val="00761E14"/>
    <w:rsid w:val="00762DC5"/>
    <w:rsid w:val="007826D9"/>
    <w:rsid w:val="00785B57"/>
    <w:rsid w:val="007866EB"/>
    <w:rsid w:val="007A3729"/>
    <w:rsid w:val="007B36DF"/>
    <w:rsid w:val="007E3059"/>
    <w:rsid w:val="007E4866"/>
    <w:rsid w:val="007F5947"/>
    <w:rsid w:val="00837FF7"/>
    <w:rsid w:val="008815EB"/>
    <w:rsid w:val="008D6F15"/>
    <w:rsid w:val="008E3A34"/>
    <w:rsid w:val="008E6079"/>
    <w:rsid w:val="008F45AB"/>
    <w:rsid w:val="008F6E99"/>
    <w:rsid w:val="00903ABF"/>
    <w:rsid w:val="009178F9"/>
    <w:rsid w:val="00927D17"/>
    <w:rsid w:val="0096618B"/>
    <w:rsid w:val="009A67C3"/>
    <w:rsid w:val="009F1B82"/>
    <w:rsid w:val="00A12970"/>
    <w:rsid w:val="00A20188"/>
    <w:rsid w:val="00A2567F"/>
    <w:rsid w:val="00A37AF7"/>
    <w:rsid w:val="00A37E69"/>
    <w:rsid w:val="00A44817"/>
    <w:rsid w:val="00A73E1F"/>
    <w:rsid w:val="00A81642"/>
    <w:rsid w:val="00A85D75"/>
    <w:rsid w:val="00AA2539"/>
    <w:rsid w:val="00AB3E60"/>
    <w:rsid w:val="00AB6DD7"/>
    <w:rsid w:val="00AC52D8"/>
    <w:rsid w:val="00AD4737"/>
    <w:rsid w:val="00AE2D22"/>
    <w:rsid w:val="00AE572A"/>
    <w:rsid w:val="00AF28A4"/>
    <w:rsid w:val="00B01B40"/>
    <w:rsid w:val="00B12192"/>
    <w:rsid w:val="00B26194"/>
    <w:rsid w:val="00B370BE"/>
    <w:rsid w:val="00B417F6"/>
    <w:rsid w:val="00B83C37"/>
    <w:rsid w:val="00B90EF6"/>
    <w:rsid w:val="00BA7C26"/>
    <w:rsid w:val="00BB3EC9"/>
    <w:rsid w:val="00BC58CE"/>
    <w:rsid w:val="00BD2440"/>
    <w:rsid w:val="00BE5FBF"/>
    <w:rsid w:val="00C01537"/>
    <w:rsid w:val="00C110BC"/>
    <w:rsid w:val="00C112A9"/>
    <w:rsid w:val="00C11714"/>
    <w:rsid w:val="00C201C5"/>
    <w:rsid w:val="00C3325E"/>
    <w:rsid w:val="00C343C4"/>
    <w:rsid w:val="00C5020D"/>
    <w:rsid w:val="00C621D5"/>
    <w:rsid w:val="00C70B1A"/>
    <w:rsid w:val="00C7750F"/>
    <w:rsid w:val="00C8275C"/>
    <w:rsid w:val="00CA664D"/>
    <w:rsid w:val="00CB5A8C"/>
    <w:rsid w:val="00CC1026"/>
    <w:rsid w:val="00CD03C9"/>
    <w:rsid w:val="00CD62D2"/>
    <w:rsid w:val="00CE488A"/>
    <w:rsid w:val="00CE5352"/>
    <w:rsid w:val="00CE7D6B"/>
    <w:rsid w:val="00D01CED"/>
    <w:rsid w:val="00D03805"/>
    <w:rsid w:val="00D06AA0"/>
    <w:rsid w:val="00D26AD9"/>
    <w:rsid w:val="00D30552"/>
    <w:rsid w:val="00D35C70"/>
    <w:rsid w:val="00D3728C"/>
    <w:rsid w:val="00D4493F"/>
    <w:rsid w:val="00D45FBE"/>
    <w:rsid w:val="00D52D76"/>
    <w:rsid w:val="00D56505"/>
    <w:rsid w:val="00DE25DB"/>
    <w:rsid w:val="00DE7138"/>
    <w:rsid w:val="00DF62B7"/>
    <w:rsid w:val="00E41E52"/>
    <w:rsid w:val="00E56A83"/>
    <w:rsid w:val="00E67E51"/>
    <w:rsid w:val="00E973C3"/>
    <w:rsid w:val="00EA6B6D"/>
    <w:rsid w:val="00EE0016"/>
    <w:rsid w:val="00EF47CB"/>
    <w:rsid w:val="00EF6D85"/>
    <w:rsid w:val="00F044FA"/>
    <w:rsid w:val="00F200F9"/>
    <w:rsid w:val="00F543E2"/>
    <w:rsid w:val="00F548E8"/>
    <w:rsid w:val="00F56B34"/>
    <w:rsid w:val="00FC24E4"/>
    <w:rsid w:val="00FD78D1"/>
    <w:rsid w:val="00FF30F5"/>
    <w:rsid w:val="00FF4095"/>
    <w:rsid w:val="01358F4F"/>
    <w:rsid w:val="01AC0B4B"/>
    <w:rsid w:val="01CCD200"/>
    <w:rsid w:val="02A08ED1"/>
    <w:rsid w:val="0428497E"/>
    <w:rsid w:val="0590B33E"/>
    <w:rsid w:val="06AE3E9C"/>
    <w:rsid w:val="06BD27A4"/>
    <w:rsid w:val="075207A1"/>
    <w:rsid w:val="0888C84A"/>
    <w:rsid w:val="092860B6"/>
    <w:rsid w:val="094CD718"/>
    <w:rsid w:val="09E2B98A"/>
    <w:rsid w:val="0A2C5360"/>
    <w:rsid w:val="0CB8E976"/>
    <w:rsid w:val="0D0F3292"/>
    <w:rsid w:val="0D1498F6"/>
    <w:rsid w:val="11429BB1"/>
    <w:rsid w:val="13DB232C"/>
    <w:rsid w:val="15210020"/>
    <w:rsid w:val="1546DF8B"/>
    <w:rsid w:val="1560E0CB"/>
    <w:rsid w:val="16B62E2B"/>
    <w:rsid w:val="1712C3EE"/>
    <w:rsid w:val="178953B4"/>
    <w:rsid w:val="1998FEC5"/>
    <w:rsid w:val="19EB3161"/>
    <w:rsid w:val="1A1460BA"/>
    <w:rsid w:val="1B13F490"/>
    <w:rsid w:val="1CDB7ABD"/>
    <w:rsid w:val="1D163724"/>
    <w:rsid w:val="1D820572"/>
    <w:rsid w:val="1DBCCAC3"/>
    <w:rsid w:val="1ECC66D1"/>
    <w:rsid w:val="1F3A4717"/>
    <w:rsid w:val="1FB4404B"/>
    <w:rsid w:val="20BF946D"/>
    <w:rsid w:val="20F45FAE"/>
    <w:rsid w:val="21269ADC"/>
    <w:rsid w:val="221D11F0"/>
    <w:rsid w:val="241BE698"/>
    <w:rsid w:val="244BA20C"/>
    <w:rsid w:val="2677D0D8"/>
    <w:rsid w:val="26F15619"/>
    <w:rsid w:val="28BF8C5C"/>
    <w:rsid w:val="29B0C057"/>
    <w:rsid w:val="2C665055"/>
    <w:rsid w:val="2CEC347A"/>
    <w:rsid w:val="2D5669EA"/>
    <w:rsid w:val="2D730F53"/>
    <w:rsid w:val="303C5B03"/>
    <w:rsid w:val="305E5A87"/>
    <w:rsid w:val="30AAB015"/>
    <w:rsid w:val="3251BCEF"/>
    <w:rsid w:val="3387EBFB"/>
    <w:rsid w:val="374F1A45"/>
    <w:rsid w:val="37D82F97"/>
    <w:rsid w:val="381E885E"/>
    <w:rsid w:val="3ADAB4DA"/>
    <w:rsid w:val="3C50F2CA"/>
    <w:rsid w:val="3CAC8102"/>
    <w:rsid w:val="3E2E2744"/>
    <w:rsid w:val="3E2E7187"/>
    <w:rsid w:val="3E485163"/>
    <w:rsid w:val="3EACFB79"/>
    <w:rsid w:val="3FC75D5F"/>
    <w:rsid w:val="4084F966"/>
    <w:rsid w:val="4106F3C3"/>
    <w:rsid w:val="41187AF0"/>
    <w:rsid w:val="43343376"/>
    <w:rsid w:val="4394E85D"/>
    <w:rsid w:val="487A1EF7"/>
    <w:rsid w:val="497D8881"/>
    <w:rsid w:val="49CEBBA3"/>
    <w:rsid w:val="4B87E940"/>
    <w:rsid w:val="4C30CF24"/>
    <w:rsid w:val="4CF34B16"/>
    <w:rsid w:val="4D1B58C8"/>
    <w:rsid w:val="4D4B2229"/>
    <w:rsid w:val="4ECFE8AA"/>
    <w:rsid w:val="508795ED"/>
    <w:rsid w:val="511A86A9"/>
    <w:rsid w:val="55277E2F"/>
    <w:rsid w:val="556B4910"/>
    <w:rsid w:val="55A138BA"/>
    <w:rsid w:val="581AC11D"/>
    <w:rsid w:val="58E2C0C7"/>
    <w:rsid w:val="59AB7A57"/>
    <w:rsid w:val="5B5914F4"/>
    <w:rsid w:val="5BF3E395"/>
    <w:rsid w:val="5C61AFF4"/>
    <w:rsid w:val="5FA57CE9"/>
    <w:rsid w:val="5FD2E4FD"/>
    <w:rsid w:val="649A4B46"/>
    <w:rsid w:val="66075D77"/>
    <w:rsid w:val="66B6F542"/>
    <w:rsid w:val="684E0865"/>
    <w:rsid w:val="699DA566"/>
    <w:rsid w:val="6A550EA1"/>
    <w:rsid w:val="6BB9FA3D"/>
    <w:rsid w:val="6C3546D0"/>
    <w:rsid w:val="6C5B0B61"/>
    <w:rsid w:val="6CEA8498"/>
    <w:rsid w:val="6EAFD7BE"/>
    <w:rsid w:val="71B93D81"/>
    <w:rsid w:val="723E7D18"/>
    <w:rsid w:val="72D05100"/>
    <w:rsid w:val="73BB79F5"/>
    <w:rsid w:val="74ABEBDB"/>
    <w:rsid w:val="75946A56"/>
    <w:rsid w:val="77594658"/>
    <w:rsid w:val="7791BF4B"/>
    <w:rsid w:val="788C7AD3"/>
    <w:rsid w:val="78AA3513"/>
    <w:rsid w:val="7BBBE3AD"/>
    <w:rsid w:val="7BC66B11"/>
    <w:rsid w:val="7BF028E4"/>
    <w:rsid w:val="7C2B7ACC"/>
    <w:rsid w:val="7D6391B8"/>
    <w:rsid w:val="7E893745"/>
    <w:rsid w:val="7F06C69A"/>
    <w:rsid w:val="7FAE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2F8ED637-1030-4459-A746-E60C92E0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Telobesedila">
    <w:name w:val="Body Text"/>
    <w:basedOn w:val="Navaden"/>
    <w:link w:val="TelobesedilaZnak"/>
    <w:rsid w:val="00C7750F"/>
    <w:pPr>
      <w:jc w:val="both"/>
    </w:pPr>
    <w:rPr>
      <w:rFonts w:ascii="Times New Roman" w:eastAsia="Times New Roman" w:hAnsi="Times New Roman" w:cs="Times New Roman"/>
      <w:i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C7750F"/>
    <w:rPr>
      <w:rFonts w:ascii="Times New Roman" w:eastAsia="Times New Roman" w:hAnsi="Times New Roman" w:cs="Times New Roman"/>
      <w:i/>
      <w:szCs w:val="20"/>
      <w:lang w:eastAsia="sl-SI"/>
    </w:rPr>
  </w:style>
  <w:style w:type="table" w:customStyle="1" w:styleId="TabelaZelena">
    <w:name w:val="TabelaZelena"/>
    <w:basedOn w:val="Navadnatabela"/>
    <w:uiPriority w:val="99"/>
    <w:rsid w:val="0016375B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16375B"/>
  </w:style>
  <w:style w:type="paragraph" w:customStyle="1" w:styleId="ui-selectonemenu-item">
    <w:name w:val="ui-selectonemenu-item"/>
    <w:basedOn w:val="Navaden"/>
    <w:rsid w:val="003C0A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  <w:style w:type="character" w:styleId="Hiperpovezava">
    <w:name w:val="Hyperlink"/>
    <w:basedOn w:val="Privzetapisavaodstavka"/>
    <w:uiPriority w:val="99"/>
    <w:unhideWhenUsed/>
    <w:rsid w:val="007319DD"/>
    <w:rPr>
      <w:color w:val="9DC1A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319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rrs.si/obrazci/obrazci-za-porocanje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9A0DDA-595B-43B8-8021-96A13FD5B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A989D-BA1B-4704-9225-21566FEB62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5FDECF-B765-4889-9821-6AAA1F2B58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48</cp:revision>
  <cp:lastPrinted>2021-02-25T05:19:00Z</cp:lastPrinted>
  <dcterms:created xsi:type="dcterms:W3CDTF">2021-07-09T00:18:00Z</dcterms:created>
  <dcterms:modified xsi:type="dcterms:W3CDTF">2022-01-13T14:12:00Z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