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2F13" w14:textId="1D1BB332" w:rsidR="0088045F" w:rsidRDefault="0088045F" w:rsidP="0088045F">
      <w:pPr>
        <w:contextualSpacing/>
        <w:jc w:val="right"/>
      </w:pPr>
    </w:p>
    <w:tbl>
      <w:tblPr>
        <w:tblStyle w:val="Tabelamrea"/>
        <w:tblW w:w="0" w:type="auto"/>
        <w:tblLook w:val="04A0" w:firstRow="1" w:lastRow="0" w:firstColumn="1" w:lastColumn="0" w:noHBand="0" w:noVBand="1"/>
      </w:tblPr>
      <w:tblGrid>
        <w:gridCol w:w="5387"/>
      </w:tblGrid>
      <w:tr w:rsidR="0088045F" w14:paraId="76CC7194" w14:textId="77777777" w:rsidTr="00B54FEF">
        <w:tc>
          <w:tcPr>
            <w:tcW w:w="5387" w:type="dxa"/>
            <w:tcBorders>
              <w:top w:val="nil"/>
              <w:left w:val="nil"/>
              <w:bottom w:val="nil"/>
              <w:right w:val="nil"/>
            </w:tcBorders>
          </w:tcPr>
          <w:p w14:paraId="6DAABC5F" w14:textId="77777777" w:rsidR="0088045F" w:rsidRDefault="0088045F" w:rsidP="00B54FEF">
            <w:pPr>
              <w:spacing w:line="288" w:lineRule="auto"/>
              <w:rPr>
                <w:rFonts w:ascii="Arial" w:hAnsi="Arial" w:cs="Arial"/>
                <w:color w:val="464646"/>
                <w:sz w:val="18"/>
                <w:szCs w:val="18"/>
              </w:rPr>
            </w:pPr>
            <w:bookmarkStart w:id="0" w:name="PodatkiSklada" w:colFirst="0" w:colLast="0"/>
            <w:bookmarkStart w:id="1" w:name="_Hlk72906833"/>
            <w:r>
              <w:rPr>
                <w:rFonts w:ascii="Arial" w:hAnsi="Arial" w:cs="Arial"/>
                <w:color w:val="464646"/>
                <w:sz w:val="18"/>
                <w:szCs w:val="18"/>
              </w:rPr>
              <w:t xml:space="preserve">Slovenski regionalno razvojni sklad (v nadaljevanju Sklad), </w:t>
            </w:r>
          </w:p>
          <w:p w14:paraId="4A098BDC" w14:textId="77777777" w:rsidR="0088045F" w:rsidRDefault="0088045F" w:rsidP="00B54FEF">
            <w:pPr>
              <w:spacing w:line="288" w:lineRule="auto"/>
              <w:rPr>
                <w:rFonts w:ascii="Arial" w:hAnsi="Arial" w:cs="Arial"/>
                <w:color w:val="464646"/>
                <w:sz w:val="18"/>
                <w:szCs w:val="18"/>
              </w:rPr>
            </w:pPr>
            <w:r>
              <w:rPr>
                <w:rFonts w:ascii="Arial" w:hAnsi="Arial" w:cs="Arial"/>
                <w:color w:val="464646"/>
                <w:sz w:val="18"/>
                <w:szCs w:val="18"/>
              </w:rPr>
              <w:t xml:space="preserve">Škrabčev trg 9a, 1310 Ribnica, </w:t>
            </w:r>
          </w:p>
          <w:p w14:paraId="6B4760CB" w14:textId="77777777" w:rsidR="0088045F" w:rsidRDefault="0088045F" w:rsidP="00B54FEF">
            <w:pPr>
              <w:spacing w:line="288" w:lineRule="auto"/>
              <w:rPr>
                <w:rFonts w:ascii="Arial" w:hAnsi="Arial" w:cs="Arial"/>
                <w:color w:val="464646"/>
                <w:sz w:val="18"/>
                <w:szCs w:val="18"/>
              </w:rPr>
            </w:pPr>
            <w:r>
              <w:rPr>
                <w:rFonts w:ascii="Arial" w:hAnsi="Arial" w:cs="Arial"/>
                <w:color w:val="464646"/>
                <w:sz w:val="18"/>
                <w:szCs w:val="18"/>
              </w:rPr>
              <w:t>matična št. 5940117, davčna številka 92466834,</w:t>
            </w:r>
          </w:p>
          <w:p w14:paraId="2C593ED6" w14:textId="77777777" w:rsidR="0088045F" w:rsidRPr="00066857" w:rsidRDefault="0088045F" w:rsidP="00B54FEF">
            <w:pPr>
              <w:spacing w:line="288" w:lineRule="auto"/>
              <w:rPr>
                <w:rFonts w:ascii="Arial" w:hAnsi="Arial" w:cs="Arial"/>
                <w:color w:val="464646"/>
                <w:sz w:val="18"/>
                <w:szCs w:val="18"/>
              </w:rPr>
            </w:pPr>
            <w:r>
              <w:rPr>
                <w:rFonts w:ascii="Arial" w:hAnsi="Arial" w:cs="Arial"/>
                <w:color w:val="464646"/>
                <w:sz w:val="18"/>
                <w:szCs w:val="18"/>
              </w:rPr>
              <w:t>ki ga zastopa direktor Matjaž Ribaš,</w:t>
            </w:r>
          </w:p>
        </w:tc>
      </w:tr>
      <w:bookmarkEnd w:id="0"/>
      <w:bookmarkEnd w:id="1"/>
    </w:tbl>
    <w:p w14:paraId="1C2E32CE" w14:textId="77777777" w:rsidR="0088045F" w:rsidRPr="00155AB5" w:rsidRDefault="0088045F" w:rsidP="0088045F">
      <w:pPr>
        <w:contextualSpacing/>
        <w:jc w:val="center"/>
        <w:rPr>
          <w:rFonts w:ascii="Arial" w:hAnsi="Arial" w:cs="Arial"/>
          <w:color w:val="464646"/>
          <w:sz w:val="10"/>
          <w:szCs w:val="1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tblGrid>
      <w:tr w:rsidR="0088045F" w14:paraId="7ABC9B40" w14:textId="77777777" w:rsidTr="0088045F">
        <w:tc>
          <w:tcPr>
            <w:tcW w:w="426" w:type="dxa"/>
          </w:tcPr>
          <w:p w14:paraId="335FBC03" w14:textId="77777777" w:rsidR="0088045F" w:rsidRDefault="0088045F" w:rsidP="00B54FEF">
            <w:pPr>
              <w:contextualSpacing/>
              <w:rPr>
                <w:rFonts w:ascii="Arial" w:hAnsi="Arial" w:cs="Arial"/>
                <w:color w:val="464646"/>
                <w:sz w:val="10"/>
                <w:szCs w:val="10"/>
              </w:rPr>
            </w:pPr>
            <w:r w:rsidRPr="000E5E77">
              <w:rPr>
                <w:rFonts w:ascii="Arial" w:hAnsi="Arial" w:cs="Arial"/>
                <w:color w:val="464646"/>
                <w:sz w:val="18"/>
                <w:szCs w:val="18"/>
              </w:rPr>
              <w:t>in</w:t>
            </w:r>
          </w:p>
        </w:tc>
      </w:tr>
    </w:tbl>
    <w:p w14:paraId="309CD020" w14:textId="77777777" w:rsidR="0088045F" w:rsidRDefault="0088045F" w:rsidP="0088045F">
      <w:pPr>
        <w:contextualSpacing/>
        <w:jc w:val="center"/>
        <w:rPr>
          <w:rFonts w:ascii="Arial" w:hAnsi="Arial" w:cs="Arial"/>
          <w:color w:val="464646"/>
          <w:sz w:val="10"/>
          <w:szCs w:val="10"/>
        </w:rPr>
      </w:pPr>
    </w:p>
    <w:tbl>
      <w:tblPr>
        <w:tblStyle w:val="Tabelamrea"/>
        <w:tblW w:w="9214" w:type="dxa"/>
        <w:tblLook w:val="04A0" w:firstRow="1" w:lastRow="0" w:firstColumn="1" w:lastColumn="0" w:noHBand="0" w:noVBand="1"/>
      </w:tblPr>
      <w:tblGrid>
        <w:gridCol w:w="9214"/>
      </w:tblGrid>
      <w:tr w:rsidR="0088045F" w14:paraId="6E4973A4" w14:textId="77777777" w:rsidTr="00B54FEF">
        <w:tc>
          <w:tcPr>
            <w:tcW w:w="9214" w:type="dxa"/>
            <w:tcBorders>
              <w:top w:val="nil"/>
              <w:left w:val="nil"/>
              <w:bottom w:val="nil"/>
              <w:right w:val="nil"/>
            </w:tcBorders>
          </w:tcPr>
          <w:p w14:paraId="0AE9286E" w14:textId="5B74A9D0" w:rsidR="0088045F" w:rsidRDefault="007D013B" w:rsidP="00B54FEF">
            <w:pPr>
              <w:spacing w:line="288" w:lineRule="auto"/>
              <w:rPr>
                <w:rFonts w:ascii="Arial" w:hAnsi="Arial" w:cs="Arial"/>
                <w:color w:val="464646"/>
                <w:sz w:val="18"/>
                <w:szCs w:val="18"/>
              </w:rPr>
            </w:pPr>
            <w:bookmarkStart w:id="2" w:name="PodatkiKreditojemalca"/>
            <w:r>
              <w:rPr>
                <w:rFonts w:ascii="Arial" w:hAnsi="Arial" w:cs="Arial"/>
                <w:color w:val="464646"/>
                <w:sz w:val="18"/>
                <w:szCs w:val="18"/>
              </w:rPr>
              <w:t>Naziv ponudnika (v nadaljevanju izvajalec)</w:t>
            </w:r>
          </w:p>
          <w:p w14:paraId="2DC0BE68" w14:textId="020E445F" w:rsidR="0088045F" w:rsidRDefault="007D013B" w:rsidP="00B54FEF">
            <w:pPr>
              <w:spacing w:line="288" w:lineRule="auto"/>
              <w:rPr>
                <w:rFonts w:ascii="Arial" w:hAnsi="Arial" w:cs="Arial"/>
                <w:color w:val="464646"/>
                <w:sz w:val="18"/>
                <w:szCs w:val="18"/>
              </w:rPr>
            </w:pPr>
            <w:r>
              <w:rPr>
                <w:rFonts w:ascii="Arial" w:hAnsi="Arial" w:cs="Arial"/>
                <w:color w:val="464646"/>
                <w:sz w:val="18"/>
                <w:szCs w:val="18"/>
              </w:rPr>
              <w:t>Naslov ponudnika</w:t>
            </w:r>
          </w:p>
          <w:p w14:paraId="56556955" w14:textId="180814B5" w:rsidR="0088045F" w:rsidRDefault="0088045F" w:rsidP="00B54FEF">
            <w:pPr>
              <w:spacing w:line="288" w:lineRule="auto"/>
              <w:rPr>
                <w:rFonts w:ascii="Arial" w:hAnsi="Arial" w:cs="Arial"/>
                <w:color w:val="464646"/>
                <w:sz w:val="18"/>
                <w:szCs w:val="18"/>
              </w:rPr>
            </w:pPr>
            <w:r>
              <w:rPr>
                <w:rFonts w:ascii="Arial" w:hAnsi="Arial" w:cs="Arial"/>
                <w:color w:val="464646"/>
                <w:sz w:val="18"/>
                <w:szCs w:val="18"/>
              </w:rPr>
              <w:t>matična št. x, davčna številka x,</w:t>
            </w:r>
          </w:p>
          <w:p w14:paraId="25B6BBA5" w14:textId="77777777" w:rsidR="0088045F" w:rsidRPr="00066857" w:rsidRDefault="0088045F" w:rsidP="00B54FEF">
            <w:pPr>
              <w:spacing w:line="288" w:lineRule="auto"/>
              <w:rPr>
                <w:rFonts w:ascii="Arial" w:hAnsi="Arial" w:cs="Arial"/>
                <w:color w:val="464646"/>
                <w:sz w:val="18"/>
                <w:szCs w:val="18"/>
              </w:rPr>
            </w:pPr>
            <w:r>
              <w:rPr>
                <w:rFonts w:ascii="Arial" w:hAnsi="Arial" w:cs="Arial"/>
                <w:color w:val="464646"/>
                <w:sz w:val="18"/>
                <w:szCs w:val="18"/>
              </w:rPr>
              <w:t>ki ga zastopa direktor X,</w:t>
            </w:r>
          </w:p>
        </w:tc>
      </w:tr>
      <w:bookmarkEnd w:id="2"/>
    </w:tbl>
    <w:p w14:paraId="12E65E74" w14:textId="77777777" w:rsidR="0088045F" w:rsidRPr="00155AB5" w:rsidRDefault="0088045F" w:rsidP="0088045F">
      <w:pPr>
        <w:contextualSpacing/>
        <w:jc w:val="center"/>
        <w:rPr>
          <w:rFonts w:ascii="Arial" w:hAnsi="Arial" w:cs="Arial"/>
          <w:color w:val="464646"/>
          <w:sz w:val="10"/>
          <w:szCs w:val="10"/>
        </w:rPr>
      </w:pPr>
    </w:p>
    <w:p w14:paraId="1C0B1D16" w14:textId="4EA6DF6F" w:rsidR="0088045F" w:rsidRDefault="0041479C" w:rsidP="0088045F">
      <w:pPr>
        <w:contextualSpacing/>
        <w:rPr>
          <w:rFonts w:ascii="Arial" w:hAnsi="Arial" w:cs="Arial"/>
          <w:color w:val="464646"/>
          <w:sz w:val="18"/>
          <w:szCs w:val="18"/>
        </w:rPr>
      </w:pPr>
      <w:r>
        <w:rPr>
          <w:rFonts w:ascii="Arial" w:hAnsi="Arial" w:cs="Arial"/>
          <w:color w:val="464646"/>
          <w:sz w:val="18"/>
          <w:szCs w:val="18"/>
        </w:rPr>
        <w:t>sklepata</w:t>
      </w:r>
    </w:p>
    <w:tbl>
      <w:tblPr>
        <w:tblStyle w:val="Tabelamrea"/>
        <w:tblW w:w="9214" w:type="dxa"/>
        <w:tblLook w:val="04A0" w:firstRow="1" w:lastRow="0" w:firstColumn="1" w:lastColumn="0" w:noHBand="0" w:noVBand="1"/>
      </w:tblPr>
      <w:tblGrid>
        <w:gridCol w:w="9214"/>
      </w:tblGrid>
      <w:tr w:rsidR="0088045F" w14:paraId="2D5E0496" w14:textId="77777777" w:rsidTr="00B54FEF">
        <w:tc>
          <w:tcPr>
            <w:tcW w:w="9214" w:type="dxa"/>
            <w:tcBorders>
              <w:top w:val="nil"/>
              <w:left w:val="nil"/>
              <w:bottom w:val="nil"/>
              <w:right w:val="nil"/>
            </w:tcBorders>
          </w:tcPr>
          <w:p w14:paraId="71679222" w14:textId="64B631C6" w:rsidR="0088045F" w:rsidRPr="00855E8D" w:rsidRDefault="0041479C" w:rsidP="00B54FEF">
            <w:pPr>
              <w:contextualSpacing/>
              <w:jc w:val="center"/>
              <w:rPr>
                <w:rFonts w:ascii="Arial" w:hAnsi="Arial" w:cs="Arial"/>
                <w:b/>
                <w:bCs/>
                <w:color w:val="464646"/>
                <w:sz w:val="22"/>
                <w:szCs w:val="22"/>
              </w:rPr>
            </w:pPr>
            <w:bookmarkStart w:id="3" w:name="NazivPogodbe" w:colFirst="0" w:colLast="0"/>
            <w:r>
              <w:rPr>
                <w:rFonts w:ascii="Arial" w:hAnsi="Arial" w:cs="Arial"/>
                <w:b/>
                <w:bCs/>
                <w:color w:val="464646"/>
                <w:sz w:val="22"/>
                <w:szCs w:val="22"/>
              </w:rPr>
              <w:t>POGODBO O IZVEDBI REVIZIJE LETNEGA POROČILA SKLADA</w:t>
            </w:r>
          </w:p>
        </w:tc>
      </w:tr>
      <w:bookmarkEnd w:id="3"/>
    </w:tbl>
    <w:p w14:paraId="0AE2A711" w14:textId="77777777" w:rsidR="0088045F" w:rsidRPr="00155AB5" w:rsidRDefault="0088045F" w:rsidP="0088045F">
      <w:pPr>
        <w:contextualSpacing/>
        <w:rPr>
          <w:rFonts w:ascii="Arial" w:hAnsi="Arial" w:cs="Arial"/>
          <w:color w:val="464646"/>
          <w:sz w:val="18"/>
          <w:szCs w:val="18"/>
        </w:rPr>
      </w:pPr>
    </w:p>
    <w:tbl>
      <w:tblPr>
        <w:tblStyle w:val="Tabelamre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8045F" w14:paraId="2E15F129" w14:textId="77777777" w:rsidTr="608B320C">
        <w:trPr>
          <w:trHeight w:val="776"/>
        </w:trPr>
        <w:tc>
          <w:tcPr>
            <w:tcW w:w="9214" w:type="dxa"/>
          </w:tcPr>
          <w:p w14:paraId="7D9447DC" w14:textId="74ED0A0C"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bookmarkStart w:id="4" w:name="VsebinaPogodbe"/>
            <w:r w:rsidRPr="0041479C">
              <w:rPr>
                <w:rFonts w:ascii="Arial" w:eastAsia="Times New Roman" w:hAnsi="Arial" w:cs="Arial"/>
                <w:b/>
                <w:color w:val="464646"/>
                <w:sz w:val="18"/>
                <w:szCs w:val="18"/>
                <w:lang w:eastAsia="sl-SI"/>
              </w:rPr>
              <w:t>člen</w:t>
            </w:r>
          </w:p>
          <w:p w14:paraId="3C95CFF0"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 xml:space="preserve">Izvajalec bo opravil revizijo letnega poročila sklada za poslovno </w:t>
            </w:r>
            <w:commentRangeStart w:id="5"/>
            <w:r w:rsidRPr="0041479C">
              <w:rPr>
                <w:rFonts w:ascii="Arial" w:eastAsia="Times New Roman" w:hAnsi="Arial" w:cs="Arial"/>
                <w:color w:val="464646"/>
                <w:sz w:val="18"/>
                <w:szCs w:val="18"/>
                <w:lang w:eastAsia="sl-SI"/>
              </w:rPr>
              <w:t>leto</w:t>
            </w:r>
            <w:commentRangeEnd w:id="5"/>
            <w:r w:rsidR="00545B5A">
              <w:rPr>
                <w:rStyle w:val="Pripombasklic"/>
                <w:rFonts w:ascii="SL Swiss" w:eastAsia="Times New Roman" w:hAnsi="SL Swiss" w:cs="Times New Roman"/>
                <w:lang w:val="en-GB" w:eastAsia="sl-SI"/>
              </w:rPr>
              <w:commentReference w:id="5"/>
            </w:r>
            <w:r w:rsidRPr="0041479C">
              <w:rPr>
                <w:rFonts w:ascii="Arial" w:eastAsia="Times New Roman" w:hAnsi="Arial" w:cs="Arial"/>
                <w:color w:val="464646"/>
                <w:sz w:val="18"/>
                <w:szCs w:val="18"/>
                <w:lang w:eastAsia="sl-SI"/>
              </w:rPr>
              <w:t xml:space="preserve"> _____.</w:t>
            </w:r>
          </w:p>
          <w:p w14:paraId="5A56FE55" w14:textId="77777777" w:rsidR="0041479C" w:rsidRPr="0041479C" w:rsidRDefault="0041479C" w:rsidP="0041479C">
            <w:pPr>
              <w:jc w:val="both"/>
              <w:rPr>
                <w:rFonts w:ascii="Arial" w:eastAsia="Times New Roman" w:hAnsi="Arial" w:cs="Arial"/>
                <w:color w:val="464646"/>
                <w:sz w:val="18"/>
                <w:szCs w:val="18"/>
                <w:lang w:eastAsia="sl-SI"/>
              </w:rPr>
            </w:pPr>
          </w:p>
          <w:p w14:paraId="5667DC0B"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Revizija bo opravljena v skladu s Temeljnimi revizijskimi načeli, ki jih je sprejel Slovenski inštitut za revizijo in mednarodnimi revizijskimi standardi. Izvajalec in Naročnik bosta spoštovala "Splošne pogoje za opravljanje revidiranja v Republiki Sloveniji", ki so sestavni del te pogodbe.</w:t>
            </w:r>
          </w:p>
          <w:p w14:paraId="697171AD" w14:textId="77777777" w:rsidR="0041479C" w:rsidRPr="0041479C" w:rsidRDefault="0041479C" w:rsidP="0041479C">
            <w:pPr>
              <w:jc w:val="both"/>
              <w:rPr>
                <w:rFonts w:ascii="Arial" w:eastAsia="Times New Roman" w:hAnsi="Arial" w:cs="Arial"/>
                <w:color w:val="464646"/>
                <w:sz w:val="18"/>
                <w:szCs w:val="18"/>
                <w:lang w:eastAsia="sl-SI"/>
              </w:rPr>
            </w:pPr>
          </w:p>
          <w:p w14:paraId="189D795F" w14:textId="3259A2DD"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6C45F698"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Revizijo bo Izvajalec opravil v smislu zahtev 42. in 44. čl. Zakona o javnih skladih, ZJS-1 (Ur. l. RS, št. 77/08 , 8/10-ZSKZ-B in 61/20 - ZDLGPE).</w:t>
            </w:r>
          </w:p>
          <w:p w14:paraId="53121131" w14:textId="77777777" w:rsidR="0041479C" w:rsidRPr="0041479C" w:rsidRDefault="0041479C" w:rsidP="0041479C">
            <w:pPr>
              <w:jc w:val="both"/>
              <w:rPr>
                <w:rFonts w:ascii="Arial" w:eastAsia="Times New Roman" w:hAnsi="Arial" w:cs="Arial"/>
                <w:color w:val="464646"/>
                <w:sz w:val="18"/>
                <w:szCs w:val="18"/>
                <w:lang w:eastAsia="sl-SI"/>
              </w:rPr>
            </w:pPr>
          </w:p>
          <w:p w14:paraId="2E07DC10" w14:textId="3EF8AE9D"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7E9229DA" w14:textId="62615483" w:rsidR="0041479C" w:rsidRPr="0041479C" w:rsidRDefault="0041479C" w:rsidP="0041479C">
            <w:pPr>
              <w:jc w:val="both"/>
              <w:rPr>
                <w:rFonts w:ascii="Arial" w:eastAsia="Times New Roman" w:hAnsi="Arial" w:cs="Arial"/>
                <w:color w:val="464646"/>
                <w:sz w:val="18"/>
                <w:szCs w:val="18"/>
                <w:lang w:eastAsia="sl-SI"/>
              </w:rPr>
            </w:pPr>
            <w:r w:rsidRPr="608B320C">
              <w:rPr>
                <w:rFonts w:ascii="Arial" w:eastAsia="Times New Roman" w:hAnsi="Arial" w:cs="Arial"/>
                <w:color w:val="464646" w:themeColor="text1" w:themeShade="BF"/>
                <w:sz w:val="18"/>
                <w:szCs w:val="18"/>
                <w:lang w:eastAsia="sl-SI"/>
              </w:rPr>
              <w:t xml:space="preserve">Revizijo letnega poročila za leto ____ bo izvajalec opravil </w:t>
            </w:r>
            <w:commentRangeStart w:id="6"/>
            <w:r w:rsidRPr="608B320C">
              <w:rPr>
                <w:rFonts w:ascii="Arial" w:eastAsia="Times New Roman" w:hAnsi="Arial" w:cs="Arial"/>
                <w:color w:val="464646" w:themeColor="text1" w:themeShade="BF"/>
                <w:sz w:val="18"/>
                <w:szCs w:val="18"/>
                <w:lang w:eastAsia="sl-SI"/>
              </w:rPr>
              <w:t>do</w:t>
            </w:r>
            <w:r w:rsidR="7E47FC82" w:rsidRPr="608B320C">
              <w:rPr>
                <w:rFonts w:ascii="Arial" w:eastAsia="Times New Roman" w:hAnsi="Arial" w:cs="Arial"/>
                <w:color w:val="464646" w:themeColor="text1" w:themeShade="BF"/>
                <w:sz w:val="18"/>
                <w:szCs w:val="18"/>
                <w:lang w:eastAsia="sl-SI"/>
              </w:rPr>
              <w:t xml:space="preserve"> 15.4.</w:t>
            </w:r>
            <w:commentRangeEnd w:id="6"/>
            <w:r w:rsidR="00545B5A">
              <w:rPr>
                <w:rStyle w:val="Pripombasklic"/>
                <w:rFonts w:ascii="SL Swiss" w:eastAsia="Times New Roman" w:hAnsi="SL Swiss" w:cs="Times New Roman"/>
                <w:lang w:val="en-GB" w:eastAsia="sl-SI"/>
              </w:rPr>
              <w:commentReference w:id="6"/>
            </w:r>
          </w:p>
          <w:p w14:paraId="485C7A72" w14:textId="77777777" w:rsidR="0041479C" w:rsidRPr="0041479C" w:rsidRDefault="0041479C" w:rsidP="0041479C">
            <w:pPr>
              <w:jc w:val="both"/>
              <w:rPr>
                <w:rFonts w:ascii="Arial" w:eastAsia="Times New Roman" w:hAnsi="Arial" w:cs="Arial"/>
                <w:color w:val="464646"/>
                <w:sz w:val="18"/>
                <w:szCs w:val="18"/>
                <w:lang w:eastAsia="sl-SI"/>
              </w:rPr>
            </w:pPr>
          </w:p>
          <w:p w14:paraId="00A5C8BE" w14:textId="351B325D"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7312C5F6"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Izvajalec bo Naročniku po opravljenih postopkih revidiranja letnega poročila izročil "Poročilo o opravljenem revidiranju letnega poročila za leto ____" v skladu s 44. čl. ZJS-1 do pogodbenega roka izvedbe storitve.</w:t>
            </w:r>
          </w:p>
          <w:p w14:paraId="32415D43" w14:textId="77777777" w:rsidR="0041479C" w:rsidRPr="0041479C" w:rsidRDefault="0041479C" w:rsidP="0041479C">
            <w:pPr>
              <w:jc w:val="both"/>
              <w:rPr>
                <w:rFonts w:ascii="Arial" w:eastAsia="Times New Roman" w:hAnsi="Arial" w:cs="Arial"/>
                <w:color w:val="464646"/>
                <w:sz w:val="18"/>
                <w:szCs w:val="18"/>
                <w:lang w:eastAsia="sl-SI"/>
              </w:rPr>
            </w:pPr>
          </w:p>
          <w:p w14:paraId="72F546D8" w14:textId="64AA53D3"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46ABC8C6"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Naročnik se obvezuje, da bo revizorjem dal na vpogled vse podatke, spise in dokumente, ki se nanašajo na njegovo poslovanje in so predmet revizije (1. člen pogodbe).</w:t>
            </w:r>
          </w:p>
          <w:p w14:paraId="47423AF5" w14:textId="77777777" w:rsidR="0041479C" w:rsidRPr="0041479C" w:rsidRDefault="0041479C" w:rsidP="0041479C">
            <w:pPr>
              <w:jc w:val="both"/>
              <w:rPr>
                <w:rFonts w:ascii="Arial" w:eastAsia="Times New Roman" w:hAnsi="Arial" w:cs="Arial"/>
                <w:color w:val="464646"/>
                <w:sz w:val="18"/>
                <w:szCs w:val="18"/>
                <w:lang w:eastAsia="sl-SI"/>
              </w:rPr>
            </w:pPr>
          </w:p>
          <w:p w14:paraId="73F8BA4E" w14:textId="72688CA0"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28102C23"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Izvajalec se obvezuje, da bo obravnaval podatke, spise in dokumente, s katerimi se seznani ob opravljanju revizije, kot poslovno skrivnost ( 38. čl. Zakona o revidiranju, ZRev-2 (Ur. l. RS, št. 65/08, 63/13 in 84/18)).</w:t>
            </w:r>
          </w:p>
          <w:p w14:paraId="0F7A007A" w14:textId="77777777" w:rsidR="0041479C" w:rsidRPr="0041479C" w:rsidRDefault="0041479C" w:rsidP="0041479C">
            <w:pPr>
              <w:jc w:val="both"/>
              <w:rPr>
                <w:rFonts w:ascii="Arial" w:eastAsia="Times New Roman" w:hAnsi="Arial" w:cs="Arial"/>
                <w:color w:val="464646"/>
                <w:sz w:val="18"/>
                <w:szCs w:val="18"/>
                <w:lang w:eastAsia="sl-SI"/>
              </w:rPr>
            </w:pPr>
          </w:p>
          <w:p w14:paraId="4816ABAB" w14:textId="1EC047C9"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28C49C09"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Naročnik se obvezuje, da bo revizorjem zagotovil ustrezne delovne pogoje ter določil osebo, ki bo sodelovala z revizorji.</w:t>
            </w:r>
          </w:p>
          <w:p w14:paraId="19A2C1BD" w14:textId="77777777" w:rsidR="0041479C" w:rsidRPr="0041479C" w:rsidRDefault="0041479C" w:rsidP="0041479C">
            <w:pPr>
              <w:jc w:val="both"/>
              <w:rPr>
                <w:rFonts w:ascii="Arial" w:eastAsia="Times New Roman" w:hAnsi="Arial" w:cs="Arial"/>
                <w:color w:val="464646"/>
                <w:sz w:val="18"/>
                <w:szCs w:val="18"/>
                <w:lang w:eastAsia="sl-SI"/>
              </w:rPr>
            </w:pPr>
          </w:p>
          <w:p w14:paraId="5B7F40B8" w14:textId="7ED08DEB"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3BE2A7AA"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Cena storitve je oblikovana v skladu s smernicami za oblikovanje cen revizijskih storitev, ki jih je sprejel Slovenski inštitut za revizijo in na podlagi predvidenega obsega časa revizijske delovne skupine ter je v sorazmerju s stopnjo odgovornosti posameznega člana delovne skupine, njegovo strokovno usposobljenostjo in izkušnjami razčlenjena takole:</w:t>
            </w:r>
          </w:p>
          <w:p w14:paraId="0146EFEA"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ab/>
              <w:t xml:space="preserve">                             ure</w:t>
            </w:r>
            <w:r w:rsidRPr="0041479C">
              <w:rPr>
                <w:rFonts w:ascii="Arial" w:eastAsia="Times New Roman" w:hAnsi="Arial" w:cs="Arial"/>
                <w:color w:val="464646"/>
                <w:sz w:val="18"/>
                <w:szCs w:val="18"/>
                <w:lang w:eastAsia="sl-SI"/>
              </w:rPr>
              <w:tab/>
              <w:t xml:space="preserve">                              cena</w:t>
            </w:r>
          </w:p>
          <w:p w14:paraId="196E9E9B"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Pooblaščeni revizor</w:t>
            </w:r>
            <w:r w:rsidRPr="0041479C">
              <w:rPr>
                <w:rFonts w:ascii="Arial" w:eastAsia="Times New Roman" w:hAnsi="Arial" w:cs="Arial"/>
                <w:color w:val="464646"/>
                <w:sz w:val="18"/>
                <w:szCs w:val="18"/>
                <w:lang w:eastAsia="sl-SI"/>
              </w:rPr>
              <w:tab/>
              <w:t xml:space="preserve">        ___ </w:t>
            </w:r>
            <w:r w:rsidRPr="0041479C">
              <w:rPr>
                <w:rFonts w:ascii="Arial" w:eastAsia="Times New Roman" w:hAnsi="Arial" w:cs="Arial"/>
                <w:color w:val="464646"/>
                <w:sz w:val="18"/>
                <w:szCs w:val="18"/>
                <w:lang w:eastAsia="sl-SI"/>
              </w:rPr>
              <w:tab/>
              <w:t xml:space="preserve">                            ______ </w:t>
            </w:r>
            <w:commentRangeStart w:id="7"/>
            <w:r w:rsidRPr="0041479C">
              <w:rPr>
                <w:rFonts w:ascii="Arial" w:eastAsia="Times New Roman" w:hAnsi="Arial" w:cs="Arial"/>
                <w:color w:val="464646"/>
                <w:sz w:val="18"/>
                <w:szCs w:val="18"/>
                <w:lang w:eastAsia="sl-SI"/>
              </w:rPr>
              <w:t>EUR</w:t>
            </w:r>
            <w:commentRangeEnd w:id="7"/>
            <w:r w:rsidR="00545B5A">
              <w:rPr>
                <w:rStyle w:val="Pripombasklic"/>
                <w:rFonts w:ascii="SL Swiss" w:eastAsia="Times New Roman" w:hAnsi="SL Swiss" w:cs="Times New Roman"/>
                <w:lang w:val="en-GB" w:eastAsia="sl-SI"/>
              </w:rPr>
              <w:commentReference w:id="7"/>
            </w:r>
          </w:p>
          <w:p w14:paraId="43C7556F"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________________           ___                                   ______ EUR</w:t>
            </w:r>
          </w:p>
          <w:p w14:paraId="51256059"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 xml:space="preserve">________________           ___                                   ______ EUR </w:t>
            </w:r>
          </w:p>
          <w:p w14:paraId="44F7D945" w14:textId="5D07C20C"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 xml:space="preserve"> </w:t>
            </w:r>
          </w:p>
          <w:p w14:paraId="7356F917"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Cena za opravljene storitve iz 1. člena te pogodbe je dogovorjena v višini ________ EUR.</w:t>
            </w:r>
          </w:p>
          <w:p w14:paraId="6A9EDD11" w14:textId="77777777" w:rsidR="0041479C" w:rsidRPr="0041479C" w:rsidRDefault="0041479C" w:rsidP="0041479C">
            <w:pPr>
              <w:jc w:val="both"/>
              <w:rPr>
                <w:rFonts w:ascii="Arial" w:eastAsia="Times New Roman" w:hAnsi="Arial" w:cs="Arial"/>
                <w:color w:val="464646"/>
                <w:sz w:val="18"/>
                <w:szCs w:val="18"/>
                <w:lang w:eastAsia="sl-SI"/>
              </w:rPr>
            </w:pPr>
          </w:p>
          <w:p w14:paraId="6B93BCCD"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 xml:space="preserve">K zneskom iz prejšnjega odstavka je potrebno prišteti še predpisani davek na dodano vrednost. </w:t>
            </w:r>
          </w:p>
          <w:p w14:paraId="1DBEE655" w14:textId="77777777" w:rsidR="0041479C" w:rsidRPr="0041479C" w:rsidRDefault="0041479C" w:rsidP="0041479C">
            <w:pPr>
              <w:jc w:val="both"/>
              <w:rPr>
                <w:rFonts w:ascii="Arial" w:eastAsia="Times New Roman" w:hAnsi="Arial" w:cs="Arial"/>
                <w:color w:val="464646"/>
                <w:sz w:val="18"/>
                <w:szCs w:val="18"/>
                <w:lang w:eastAsia="sl-SI"/>
              </w:rPr>
            </w:pPr>
          </w:p>
          <w:p w14:paraId="1FF62BBB" w14:textId="5C95F23B"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41F86CA4" w14:textId="5C95F23B"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lastRenderedPageBreak/>
              <w:t>Naročnik se obveže nastale obveznosti po tej pogodbi poravnati na podlagi računa, ki ga po izvedeni storitvi izstavi izvajalec, in sicer v roku 30 dni po prejemu računa.</w:t>
            </w:r>
          </w:p>
          <w:p w14:paraId="726CA2E5" w14:textId="77777777" w:rsidR="0041479C" w:rsidRPr="0041479C" w:rsidRDefault="0041479C" w:rsidP="0041479C">
            <w:pPr>
              <w:jc w:val="both"/>
              <w:rPr>
                <w:rFonts w:ascii="Arial" w:eastAsia="Times New Roman" w:hAnsi="Arial" w:cs="Arial"/>
                <w:color w:val="464646"/>
                <w:sz w:val="18"/>
                <w:szCs w:val="18"/>
                <w:lang w:eastAsia="sl-SI"/>
              </w:rPr>
            </w:pPr>
          </w:p>
          <w:p w14:paraId="4CB22ACB" w14:textId="77777777" w:rsidR="0041479C" w:rsidRPr="0041479C" w:rsidRDefault="0041479C" w:rsidP="0041479C">
            <w:pPr>
              <w:numPr>
                <w:ilvl w:val="0"/>
                <w:numId w:val="9"/>
              </w:numPr>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7EECC0EB" w14:textId="3AEB2926" w:rsidR="0041479C" w:rsidRPr="0041479C" w:rsidRDefault="0041479C" w:rsidP="0041479C">
            <w:pPr>
              <w:spacing w:after="100"/>
              <w:jc w:val="center"/>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(protikorupcijska klavzula)</w:t>
            </w:r>
          </w:p>
          <w:p w14:paraId="5BB1E4D7"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Pogodbeni stranki se zavedata, da je pogodba, pri kateri kdo v imenu ali na račun druge pogodbene stranke, predstavniku ali posredniku organa ali organizacije javnega sektorja obljubi, ponudi ali da kakšno nedovoljeno korist za:</w:t>
            </w:r>
          </w:p>
          <w:p w14:paraId="52A4F47B" w14:textId="77777777" w:rsidR="0041479C" w:rsidRPr="0041479C" w:rsidRDefault="0041479C" w:rsidP="0041479C">
            <w:pPr>
              <w:pStyle w:val="Odstavekseznama"/>
              <w:numPr>
                <w:ilvl w:val="0"/>
                <w:numId w:val="10"/>
              </w:num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pridobitev posla ali</w:t>
            </w:r>
          </w:p>
          <w:p w14:paraId="1D43ED80" w14:textId="77777777" w:rsidR="0041479C" w:rsidRPr="0041479C" w:rsidRDefault="0041479C" w:rsidP="0041479C">
            <w:pPr>
              <w:pStyle w:val="Odstavekseznama"/>
              <w:numPr>
                <w:ilvl w:val="0"/>
                <w:numId w:val="10"/>
              </w:num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za sklenitev posla pod ugodnejšimi pogoji ali</w:t>
            </w:r>
          </w:p>
          <w:p w14:paraId="51FB00AB" w14:textId="77777777" w:rsidR="0041479C" w:rsidRPr="0041479C" w:rsidRDefault="0041479C" w:rsidP="0041479C">
            <w:pPr>
              <w:pStyle w:val="Odstavekseznama"/>
              <w:numPr>
                <w:ilvl w:val="0"/>
                <w:numId w:val="10"/>
              </w:num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za opustitev dolžnega nadzora nad izvajanjem pogodbenih obveznosti ali</w:t>
            </w:r>
          </w:p>
          <w:p w14:paraId="255590AA" w14:textId="77777777" w:rsidR="0041479C" w:rsidRPr="0041479C" w:rsidRDefault="0041479C" w:rsidP="0041479C">
            <w:pPr>
              <w:pStyle w:val="Odstavekseznama"/>
              <w:numPr>
                <w:ilvl w:val="0"/>
                <w:numId w:val="10"/>
              </w:num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za drugo ravnanje ali opustitev, s katerim je organu ali organizaciji iz javnega sektorja povzročena škoda ali je omogočena pridobitev nedovoljene koristi predstavniku organa ali organizacije iz javnega sektorja, drugi pogodbeni stranki ali njenemu predstavniku, zastopniku, posredniku,</w:t>
            </w:r>
          </w:p>
          <w:p w14:paraId="5E9B9CDA"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nična.</w:t>
            </w:r>
          </w:p>
          <w:p w14:paraId="12DD41E5" w14:textId="77777777" w:rsidR="0041479C" w:rsidRPr="0041479C" w:rsidRDefault="0041479C" w:rsidP="0041479C">
            <w:pPr>
              <w:jc w:val="both"/>
              <w:rPr>
                <w:rFonts w:ascii="Arial" w:eastAsia="Times New Roman" w:hAnsi="Arial" w:cs="Arial"/>
                <w:color w:val="464646"/>
                <w:sz w:val="18"/>
                <w:szCs w:val="18"/>
                <w:lang w:eastAsia="sl-SI"/>
              </w:rPr>
            </w:pPr>
          </w:p>
          <w:p w14:paraId="214DC357" w14:textId="56C5FB7F"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3F4BB666" w14:textId="77777777"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 xml:space="preserve">Morebitne spore iz naslova te pogodbe bosta stranki skušali reševati sporazumno, v kolikor pa do sporazuma ne bi prišlo, bosta spor prepustili v reševanje sodišču, pristojnemu po sedežu naročnika. </w:t>
            </w:r>
          </w:p>
          <w:p w14:paraId="56A14012" w14:textId="77777777" w:rsidR="0041479C" w:rsidRPr="0041479C" w:rsidRDefault="0041479C" w:rsidP="0041479C">
            <w:pPr>
              <w:jc w:val="both"/>
              <w:rPr>
                <w:rFonts w:ascii="Arial" w:eastAsia="Times New Roman" w:hAnsi="Arial" w:cs="Arial"/>
                <w:color w:val="464646"/>
                <w:sz w:val="18"/>
                <w:szCs w:val="18"/>
                <w:lang w:eastAsia="sl-SI"/>
              </w:rPr>
            </w:pPr>
          </w:p>
          <w:p w14:paraId="0E2E04E1" w14:textId="5866A72C"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167DF5D9" w14:textId="29B7F01A"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Predstavnik naročnika za izvedbo storitev po tej pogodbi je</w:t>
            </w:r>
            <w:r w:rsidRPr="00545B5A">
              <w:rPr>
                <w:rFonts w:ascii="Arial" w:eastAsia="Times New Roman" w:hAnsi="Arial" w:cs="Arial"/>
                <w:color w:val="464646"/>
                <w:sz w:val="18"/>
                <w:szCs w:val="18"/>
                <w:lang w:eastAsia="sl-SI"/>
              </w:rPr>
              <w:t xml:space="preserve"> </w:t>
            </w:r>
            <w:r w:rsidR="00752E84">
              <w:rPr>
                <w:rFonts w:ascii="Arial" w:eastAsia="Times New Roman" w:hAnsi="Arial" w:cs="Arial"/>
                <w:color w:val="464646"/>
                <w:sz w:val="18"/>
                <w:szCs w:val="18"/>
                <w:lang w:eastAsia="sl-SI"/>
              </w:rPr>
              <w:t>Uroš Klopčič</w:t>
            </w:r>
            <w:r w:rsidRPr="0041479C">
              <w:rPr>
                <w:rFonts w:ascii="Arial" w:eastAsia="Times New Roman" w:hAnsi="Arial" w:cs="Arial"/>
                <w:color w:val="464646"/>
                <w:sz w:val="18"/>
                <w:szCs w:val="18"/>
                <w:lang w:eastAsia="sl-SI"/>
              </w:rPr>
              <w:t>, predstavnica/predstavnik izvajalca pa ________________.</w:t>
            </w:r>
          </w:p>
          <w:p w14:paraId="794D4299" w14:textId="77777777" w:rsidR="0041479C" w:rsidRPr="0041479C" w:rsidRDefault="0041479C" w:rsidP="0041479C">
            <w:pPr>
              <w:jc w:val="both"/>
              <w:rPr>
                <w:rFonts w:ascii="Arial" w:eastAsia="Times New Roman" w:hAnsi="Arial" w:cs="Arial"/>
                <w:color w:val="464646"/>
                <w:sz w:val="18"/>
                <w:szCs w:val="18"/>
                <w:lang w:eastAsia="sl-SI"/>
              </w:rPr>
            </w:pPr>
          </w:p>
          <w:p w14:paraId="4DD2297E" w14:textId="049AB579" w:rsidR="0041479C" w:rsidRPr="0041479C" w:rsidRDefault="0041479C" w:rsidP="0041479C">
            <w:pPr>
              <w:numPr>
                <w:ilvl w:val="0"/>
                <w:numId w:val="9"/>
              </w:numPr>
              <w:spacing w:after="100"/>
              <w:ind w:left="714" w:hanging="357"/>
              <w:jc w:val="center"/>
              <w:rPr>
                <w:rFonts w:ascii="Arial" w:eastAsia="Times New Roman" w:hAnsi="Arial" w:cs="Arial"/>
                <w:b/>
                <w:color w:val="464646"/>
                <w:sz w:val="18"/>
                <w:szCs w:val="18"/>
                <w:lang w:eastAsia="sl-SI"/>
              </w:rPr>
            </w:pPr>
            <w:r w:rsidRPr="0041479C">
              <w:rPr>
                <w:rFonts w:ascii="Arial" w:eastAsia="Times New Roman" w:hAnsi="Arial" w:cs="Arial"/>
                <w:b/>
                <w:color w:val="464646"/>
                <w:sz w:val="18"/>
                <w:szCs w:val="18"/>
                <w:lang w:eastAsia="sl-SI"/>
              </w:rPr>
              <w:t>člen</w:t>
            </w:r>
          </w:p>
          <w:p w14:paraId="128EAB08" w14:textId="7EFFB46D" w:rsidR="0041479C" w:rsidRPr="0041479C" w:rsidRDefault="0041479C" w:rsidP="0041479C">
            <w:pPr>
              <w:jc w:val="both"/>
              <w:rPr>
                <w:rFonts w:ascii="Arial" w:eastAsia="Times New Roman" w:hAnsi="Arial" w:cs="Arial"/>
                <w:color w:val="464646"/>
                <w:sz w:val="18"/>
                <w:szCs w:val="18"/>
                <w:lang w:eastAsia="sl-SI"/>
              </w:rPr>
            </w:pPr>
            <w:r w:rsidRPr="0041479C">
              <w:rPr>
                <w:rFonts w:ascii="Arial" w:eastAsia="Times New Roman" w:hAnsi="Arial" w:cs="Arial"/>
                <w:color w:val="464646"/>
                <w:sz w:val="18"/>
                <w:szCs w:val="18"/>
                <w:lang w:eastAsia="sl-SI"/>
              </w:rPr>
              <w:t>Ta pogodba je sestavljena v 4 (štirih) izvodih, od katerih prejme vsaka pogodbena stranka po 2 (dva) izvoda.</w:t>
            </w:r>
          </w:p>
          <w:p w14:paraId="342FEFF9" w14:textId="0DE62D94" w:rsidR="0088045F" w:rsidRPr="00855E8D" w:rsidRDefault="0088045F" w:rsidP="00B54FEF">
            <w:pPr>
              <w:tabs>
                <w:tab w:val="center" w:pos="3313"/>
              </w:tabs>
              <w:autoSpaceDE w:val="0"/>
              <w:autoSpaceDN w:val="0"/>
              <w:adjustRightInd w:val="0"/>
              <w:spacing w:line="300" w:lineRule="auto"/>
              <w:rPr>
                <w:rFonts w:ascii="Arial" w:hAnsi="Arial" w:cs="Arial"/>
                <w:color w:val="464646"/>
                <w:sz w:val="18"/>
                <w:szCs w:val="18"/>
              </w:rPr>
            </w:pPr>
          </w:p>
        </w:tc>
      </w:tr>
      <w:bookmarkEnd w:id="4"/>
    </w:tbl>
    <w:p w14:paraId="1AD1733C" w14:textId="77777777" w:rsidR="0088045F" w:rsidRDefault="0088045F" w:rsidP="0088045F">
      <w:pPr>
        <w:contextualSpacing/>
        <w:rPr>
          <w:rFonts w:ascii="Arial" w:hAnsi="Arial" w:cs="Arial"/>
          <w:color w:val="464646"/>
          <w:sz w:val="18"/>
          <w:szCs w:val="18"/>
        </w:rPr>
      </w:pPr>
    </w:p>
    <w:p w14:paraId="703E8741" w14:textId="77777777" w:rsidR="0088045F" w:rsidRDefault="0088045F" w:rsidP="0088045F">
      <w:pPr>
        <w:contextualSpacing/>
        <w:rPr>
          <w:rFonts w:ascii="Arial" w:hAnsi="Arial" w:cs="Arial"/>
          <w:color w:val="464646"/>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43"/>
      </w:tblGrid>
      <w:tr w:rsidR="0088045F" w14:paraId="52B2AD43" w14:textId="77777777" w:rsidTr="0088045F">
        <w:tc>
          <w:tcPr>
            <w:tcW w:w="1843" w:type="dxa"/>
          </w:tcPr>
          <w:p w14:paraId="29D7CD3D" w14:textId="77777777" w:rsidR="0088045F" w:rsidRDefault="0088045F" w:rsidP="00B54FEF">
            <w:pPr>
              <w:contextualSpacing/>
              <w:rPr>
                <w:rFonts w:ascii="Arial" w:hAnsi="Arial" w:cs="Arial"/>
                <w:color w:val="464646"/>
                <w:sz w:val="18"/>
                <w:szCs w:val="18"/>
              </w:rPr>
            </w:pPr>
            <w:bookmarkStart w:id="8" w:name="StDokum_KlasSt" w:colFirst="1" w:colLast="1"/>
            <w:r>
              <w:rPr>
                <w:rFonts w:ascii="Arial" w:hAnsi="Arial" w:cs="Arial"/>
                <w:color w:val="464646"/>
                <w:sz w:val="18"/>
                <w:szCs w:val="18"/>
              </w:rPr>
              <w:t xml:space="preserve">Številka dokumenta: </w:t>
            </w:r>
          </w:p>
        </w:tc>
        <w:tc>
          <w:tcPr>
            <w:tcW w:w="7043" w:type="dxa"/>
          </w:tcPr>
          <w:p w14:paraId="56E9641E" w14:textId="71B2C5EE" w:rsidR="0088045F" w:rsidRDefault="0088045F" w:rsidP="00B54FEF">
            <w:pPr>
              <w:contextualSpacing/>
              <w:rPr>
                <w:rFonts w:ascii="Arial" w:hAnsi="Arial" w:cs="Arial"/>
                <w:color w:val="464646"/>
                <w:sz w:val="18"/>
                <w:szCs w:val="18"/>
              </w:rPr>
            </w:pPr>
          </w:p>
        </w:tc>
      </w:tr>
      <w:bookmarkEnd w:id="8"/>
    </w:tbl>
    <w:p w14:paraId="2BADBF6E" w14:textId="77777777" w:rsidR="0088045F" w:rsidRDefault="0088045F" w:rsidP="0088045F">
      <w:pPr>
        <w:contextualSpacing/>
        <w:rPr>
          <w:rFonts w:ascii="Arial" w:hAnsi="Arial" w:cs="Arial"/>
          <w:color w:val="464646"/>
          <w:sz w:val="18"/>
          <w:szCs w:val="18"/>
        </w:rPr>
      </w:pPr>
    </w:p>
    <w:p w14:paraId="43959B81" w14:textId="77777777" w:rsidR="0088045F" w:rsidRPr="00855E8D" w:rsidRDefault="0088045F" w:rsidP="0088045F">
      <w:pPr>
        <w:contextualSpacing/>
        <w:rPr>
          <w:rFonts w:ascii="Arial" w:hAnsi="Arial" w:cs="Arial"/>
          <w:color w:val="464646"/>
          <w:sz w:val="18"/>
          <w:szCs w:val="18"/>
        </w:rPr>
      </w:pP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560"/>
        <w:gridCol w:w="2976"/>
      </w:tblGrid>
      <w:tr w:rsidR="007B5437" w14:paraId="03E28054" w14:textId="77777777" w:rsidTr="007B5437">
        <w:tc>
          <w:tcPr>
            <w:tcW w:w="4536" w:type="dxa"/>
          </w:tcPr>
          <w:p w14:paraId="5D7B74B6" w14:textId="77777777" w:rsidR="007B5437" w:rsidRDefault="007B5437" w:rsidP="00B54FEF">
            <w:pPr>
              <w:contextualSpacing/>
              <w:rPr>
                <w:rFonts w:ascii="Arial" w:hAnsi="Arial" w:cs="Arial"/>
                <w:color w:val="464646"/>
                <w:sz w:val="18"/>
                <w:szCs w:val="18"/>
              </w:rPr>
            </w:pPr>
            <w:r>
              <w:rPr>
                <w:rFonts w:ascii="Arial" w:hAnsi="Arial" w:cs="Arial"/>
                <w:color w:val="464646"/>
                <w:sz w:val="18"/>
                <w:szCs w:val="18"/>
              </w:rPr>
              <w:t xml:space="preserve">Datum podpisa: </w:t>
            </w:r>
          </w:p>
        </w:tc>
        <w:tc>
          <w:tcPr>
            <w:tcW w:w="1560" w:type="dxa"/>
          </w:tcPr>
          <w:p w14:paraId="353E1B94" w14:textId="77777777" w:rsidR="007B5437" w:rsidRDefault="007B5437" w:rsidP="00B54FEF">
            <w:pPr>
              <w:contextualSpacing/>
              <w:rPr>
                <w:rFonts w:ascii="Arial" w:hAnsi="Arial" w:cs="Arial"/>
                <w:color w:val="464646"/>
                <w:sz w:val="18"/>
                <w:szCs w:val="18"/>
              </w:rPr>
            </w:pPr>
            <w:r>
              <w:rPr>
                <w:rFonts w:ascii="Arial" w:hAnsi="Arial" w:cs="Arial"/>
                <w:color w:val="464646"/>
                <w:sz w:val="18"/>
                <w:szCs w:val="18"/>
              </w:rPr>
              <w:t>Datum podpisa</w:t>
            </w:r>
          </w:p>
        </w:tc>
        <w:tc>
          <w:tcPr>
            <w:tcW w:w="2976" w:type="dxa"/>
          </w:tcPr>
          <w:p w14:paraId="64394394" w14:textId="1C0CCF92" w:rsidR="007B5437" w:rsidRDefault="007B5437" w:rsidP="00B54FEF">
            <w:pPr>
              <w:contextualSpacing/>
              <w:rPr>
                <w:rFonts w:ascii="Arial" w:hAnsi="Arial" w:cs="Arial"/>
                <w:color w:val="464646"/>
                <w:sz w:val="18"/>
                <w:szCs w:val="18"/>
              </w:rPr>
            </w:pPr>
          </w:p>
        </w:tc>
      </w:tr>
    </w:tbl>
    <w:p w14:paraId="2361B7C9" w14:textId="77777777" w:rsidR="0088045F" w:rsidRPr="00855E8D" w:rsidRDefault="0088045F" w:rsidP="0088045F">
      <w:pPr>
        <w:contextualSpacing/>
        <w:rPr>
          <w:rFonts w:ascii="Arial" w:hAnsi="Arial" w:cs="Arial"/>
          <w:color w:val="464646"/>
          <w:sz w:val="18"/>
          <w:szCs w:val="18"/>
        </w:rPr>
      </w:pPr>
    </w:p>
    <w:tbl>
      <w:tblPr>
        <w:tblStyle w:val="Tabelamrea"/>
        <w:tblW w:w="9214" w:type="dxa"/>
        <w:tblLook w:val="04A0" w:firstRow="1" w:lastRow="0" w:firstColumn="1" w:lastColumn="0" w:noHBand="0" w:noVBand="1"/>
      </w:tblPr>
      <w:tblGrid>
        <w:gridCol w:w="4536"/>
        <w:gridCol w:w="4350"/>
        <w:gridCol w:w="328"/>
      </w:tblGrid>
      <w:tr w:rsidR="0088045F" w14:paraId="2FCE7C71" w14:textId="77777777" w:rsidTr="0088045F">
        <w:trPr>
          <w:gridAfter w:val="1"/>
          <w:wAfter w:w="328" w:type="dxa"/>
        </w:trPr>
        <w:tc>
          <w:tcPr>
            <w:tcW w:w="4536" w:type="dxa"/>
            <w:tcBorders>
              <w:top w:val="nil"/>
              <w:left w:val="nil"/>
              <w:bottom w:val="nil"/>
              <w:right w:val="nil"/>
            </w:tcBorders>
          </w:tcPr>
          <w:p w14:paraId="76D4665E" w14:textId="2C94ABFC" w:rsidR="0088045F" w:rsidRPr="00957E6A" w:rsidRDefault="0041479C" w:rsidP="00B54FEF">
            <w:pPr>
              <w:contextualSpacing/>
              <w:jc w:val="center"/>
              <w:rPr>
                <w:rFonts w:ascii="Arial" w:hAnsi="Arial" w:cs="Arial"/>
                <w:b/>
                <w:bCs/>
                <w:color w:val="464646"/>
                <w:sz w:val="18"/>
                <w:szCs w:val="18"/>
              </w:rPr>
            </w:pPr>
            <w:r>
              <w:rPr>
                <w:rFonts w:ascii="Arial" w:hAnsi="Arial" w:cs="Arial"/>
                <w:b/>
                <w:bCs/>
                <w:color w:val="464646"/>
                <w:sz w:val="18"/>
                <w:szCs w:val="18"/>
              </w:rPr>
              <w:t>Naziv izvajalca</w:t>
            </w:r>
          </w:p>
        </w:tc>
        <w:tc>
          <w:tcPr>
            <w:tcW w:w="4350" w:type="dxa"/>
            <w:tcBorders>
              <w:top w:val="nil"/>
              <w:left w:val="nil"/>
              <w:bottom w:val="nil"/>
              <w:right w:val="nil"/>
            </w:tcBorders>
          </w:tcPr>
          <w:p w14:paraId="4D6827DF" w14:textId="77777777" w:rsidR="0088045F" w:rsidRPr="00957E6A" w:rsidRDefault="0088045F" w:rsidP="00B54FEF">
            <w:pPr>
              <w:contextualSpacing/>
              <w:jc w:val="center"/>
              <w:rPr>
                <w:rFonts w:ascii="Arial" w:hAnsi="Arial" w:cs="Arial"/>
                <w:b/>
                <w:bCs/>
                <w:color w:val="464646"/>
                <w:sz w:val="18"/>
                <w:szCs w:val="18"/>
              </w:rPr>
            </w:pPr>
            <w:r w:rsidRPr="00957E6A">
              <w:rPr>
                <w:rFonts w:ascii="Arial" w:hAnsi="Arial" w:cs="Arial"/>
                <w:b/>
                <w:bCs/>
                <w:color w:val="464646"/>
                <w:sz w:val="18"/>
                <w:szCs w:val="18"/>
              </w:rPr>
              <w:t>Slovenski regionalno razvojni sklad</w:t>
            </w:r>
          </w:p>
        </w:tc>
      </w:tr>
      <w:tr w:rsidR="0088045F" w:rsidRPr="00FF2955" w14:paraId="1F5A5CED" w14:textId="77777777" w:rsidTr="00B54FEF">
        <w:tblPrEx>
          <w:tblBorders>
            <w:top w:val="none" w:sz="0" w:space="0" w:color="auto"/>
            <w:left w:val="none" w:sz="0" w:space="0" w:color="auto"/>
            <w:bottom w:val="none" w:sz="0" w:space="0" w:color="auto"/>
            <w:right w:val="none" w:sz="0" w:space="0" w:color="auto"/>
            <w:insideV w:val="none" w:sz="0" w:space="0" w:color="auto"/>
          </w:tblBorders>
        </w:tblPrEx>
        <w:trPr>
          <w:trHeight w:val="1264"/>
        </w:trPr>
        <w:tc>
          <w:tcPr>
            <w:tcW w:w="4536" w:type="dxa"/>
            <w:tcBorders>
              <w:top w:val="nil"/>
              <w:bottom w:val="nil"/>
            </w:tcBorders>
            <w:vAlign w:val="center"/>
          </w:tcPr>
          <w:p w14:paraId="1F88BA25" w14:textId="472CC84B" w:rsidR="0088045F" w:rsidRPr="00FF2955" w:rsidRDefault="0088045F" w:rsidP="00B54FEF">
            <w:pPr>
              <w:autoSpaceDE w:val="0"/>
              <w:autoSpaceDN w:val="0"/>
              <w:adjustRightInd w:val="0"/>
              <w:spacing w:line="300" w:lineRule="auto"/>
              <w:jc w:val="center"/>
              <w:rPr>
                <w:rFonts w:ascii="Arial" w:hAnsi="Arial" w:cs="Arial"/>
                <w:color w:val="464646"/>
                <w:sz w:val="18"/>
                <w:szCs w:val="18"/>
              </w:rPr>
            </w:pPr>
            <w:bookmarkStart w:id="9" w:name="Faksimile" w:colFirst="1" w:colLast="1"/>
            <w:r>
              <w:rPr>
                <w:rFonts w:ascii="Arial" w:hAnsi="Arial" w:cs="Arial"/>
                <w:color w:val="464646"/>
                <w:sz w:val="18"/>
                <w:szCs w:val="18"/>
              </w:rPr>
              <w:t xml:space="preserve">Podpis </w:t>
            </w:r>
          </w:p>
        </w:tc>
        <w:tc>
          <w:tcPr>
            <w:tcW w:w="4678" w:type="dxa"/>
            <w:gridSpan w:val="2"/>
            <w:tcBorders>
              <w:top w:val="nil"/>
              <w:bottom w:val="nil"/>
            </w:tcBorders>
            <w:vAlign w:val="center"/>
          </w:tcPr>
          <w:p w14:paraId="5B59CEAB" w14:textId="77777777" w:rsidR="0088045F" w:rsidRPr="00FF2955" w:rsidRDefault="0088045F" w:rsidP="00B54FEF">
            <w:pPr>
              <w:autoSpaceDE w:val="0"/>
              <w:autoSpaceDN w:val="0"/>
              <w:adjustRightInd w:val="0"/>
              <w:spacing w:line="300" w:lineRule="auto"/>
              <w:ind w:left="-108"/>
              <w:jc w:val="center"/>
              <w:rPr>
                <w:rFonts w:ascii="Arial" w:hAnsi="Arial" w:cs="Arial"/>
                <w:color w:val="464646"/>
                <w:sz w:val="18"/>
                <w:szCs w:val="18"/>
              </w:rPr>
            </w:pPr>
            <w:r>
              <w:rPr>
                <w:rFonts w:ascii="Arial" w:hAnsi="Arial" w:cs="Arial"/>
                <w:color w:val="464646"/>
                <w:sz w:val="18"/>
                <w:szCs w:val="18"/>
              </w:rPr>
              <w:t>Faksimile-avtomatsko-ne spreminjaj</w:t>
            </w:r>
          </w:p>
        </w:tc>
      </w:tr>
      <w:bookmarkEnd w:id="9"/>
      <w:tr w:rsidR="0088045F" w:rsidRPr="00FF2955" w14:paraId="13AD1B5F" w14:textId="77777777" w:rsidTr="00B54FEF">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4536" w:type="dxa"/>
            <w:tcBorders>
              <w:top w:val="nil"/>
              <w:bottom w:val="nil"/>
            </w:tcBorders>
            <w:vAlign w:val="center"/>
          </w:tcPr>
          <w:p w14:paraId="68ABABAA" w14:textId="2C43FC24" w:rsidR="0088045F" w:rsidRPr="00FF2955" w:rsidRDefault="0041479C" w:rsidP="00B54FEF">
            <w:pPr>
              <w:tabs>
                <w:tab w:val="center" w:pos="3313"/>
              </w:tabs>
              <w:autoSpaceDE w:val="0"/>
              <w:autoSpaceDN w:val="0"/>
              <w:adjustRightInd w:val="0"/>
              <w:spacing w:line="300" w:lineRule="auto"/>
              <w:ind w:left="-108"/>
              <w:jc w:val="center"/>
              <w:rPr>
                <w:rFonts w:ascii="Arial" w:hAnsi="Arial" w:cs="Arial"/>
                <w:bCs/>
                <w:color w:val="464646"/>
                <w:sz w:val="18"/>
                <w:szCs w:val="18"/>
              </w:rPr>
            </w:pPr>
            <w:r>
              <w:rPr>
                <w:rFonts w:ascii="Arial" w:hAnsi="Arial" w:cs="Arial"/>
                <w:bCs/>
                <w:color w:val="464646"/>
                <w:sz w:val="18"/>
                <w:szCs w:val="18"/>
              </w:rPr>
              <w:t>Ime in priimek podpisnika pogodba</w:t>
            </w:r>
          </w:p>
        </w:tc>
        <w:tc>
          <w:tcPr>
            <w:tcW w:w="4678" w:type="dxa"/>
            <w:gridSpan w:val="2"/>
            <w:tcBorders>
              <w:top w:val="nil"/>
              <w:bottom w:val="nil"/>
            </w:tcBorders>
          </w:tcPr>
          <w:p w14:paraId="1CE5821C" w14:textId="77777777" w:rsidR="0088045F" w:rsidRPr="00FF2955" w:rsidRDefault="0088045F" w:rsidP="00B54FEF">
            <w:pPr>
              <w:autoSpaceDE w:val="0"/>
              <w:autoSpaceDN w:val="0"/>
              <w:adjustRightInd w:val="0"/>
              <w:spacing w:line="300" w:lineRule="auto"/>
              <w:ind w:left="-108"/>
              <w:jc w:val="center"/>
              <w:rPr>
                <w:rFonts w:ascii="Arial" w:hAnsi="Arial" w:cs="Arial"/>
                <w:color w:val="464646"/>
                <w:sz w:val="18"/>
                <w:szCs w:val="18"/>
              </w:rPr>
            </w:pPr>
            <w:r w:rsidRPr="00FF2955">
              <w:rPr>
                <w:rFonts w:ascii="Arial" w:hAnsi="Arial" w:cs="Arial"/>
                <w:color w:val="464646"/>
                <w:sz w:val="18"/>
                <w:szCs w:val="18"/>
              </w:rPr>
              <w:t>Ime in priimek</w:t>
            </w:r>
            <w:r>
              <w:rPr>
                <w:rFonts w:ascii="Arial" w:hAnsi="Arial" w:cs="Arial"/>
                <w:color w:val="464646"/>
                <w:sz w:val="18"/>
                <w:szCs w:val="18"/>
              </w:rPr>
              <w:t xml:space="preserve"> podpisnika</w:t>
            </w:r>
            <w:r w:rsidRPr="00FF2955">
              <w:rPr>
                <w:rFonts w:ascii="Arial" w:hAnsi="Arial" w:cs="Arial"/>
                <w:color w:val="464646"/>
                <w:sz w:val="18"/>
                <w:szCs w:val="18"/>
              </w:rPr>
              <w:t xml:space="preserve"> – avtomatsko – ne spreminjaj</w:t>
            </w:r>
          </w:p>
          <w:p w14:paraId="2BBD2E7C" w14:textId="77777777" w:rsidR="0088045F" w:rsidRPr="00FF2955" w:rsidRDefault="0088045F" w:rsidP="00B54FEF">
            <w:pPr>
              <w:tabs>
                <w:tab w:val="center" w:pos="3313"/>
              </w:tabs>
              <w:autoSpaceDE w:val="0"/>
              <w:autoSpaceDN w:val="0"/>
              <w:adjustRightInd w:val="0"/>
              <w:spacing w:line="300" w:lineRule="auto"/>
              <w:ind w:left="-108"/>
              <w:jc w:val="center"/>
              <w:rPr>
                <w:rFonts w:ascii="Arial" w:hAnsi="Arial" w:cs="Arial"/>
                <w:bCs/>
                <w:color w:val="464646"/>
                <w:sz w:val="18"/>
                <w:szCs w:val="18"/>
              </w:rPr>
            </w:pPr>
            <w:r w:rsidRPr="00FF2955">
              <w:rPr>
                <w:rFonts w:ascii="Arial" w:hAnsi="Arial" w:cs="Arial"/>
                <w:color w:val="464646"/>
                <w:sz w:val="18"/>
                <w:szCs w:val="18"/>
              </w:rPr>
              <w:t>DM – avtomatsko – ne spreminjaj</w:t>
            </w:r>
          </w:p>
        </w:tc>
      </w:tr>
      <w:tr w:rsidR="0088045F" w:rsidRPr="00FF2955" w14:paraId="659D826E" w14:textId="77777777" w:rsidTr="00B54FEF">
        <w:tblPrEx>
          <w:tblBorders>
            <w:top w:val="none" w:sz="0" w:space="0" w:color="auto"/>
            <w:left w:val="none" w:sz="0" w:space="0" w:color="auto"/>
            <w:bottom w:val="none" w:sz="0" w:space="0" w:color="auto"/>
            <w:right w:val="none" w:sz="0" w:space="0" w:color="auto"/>
            <w:insideV w:val="none" w:sz="0" w:space="0" w:color="auto"/>
          </w:tblBorders>
        </w:tblPrEx>
        <w:trPr>
          <w:trHeight w:val="2041"/>
        </w:trPr>
        <w:tc>
          <w:tcPr>
            <w:tcW w:w="4536" w:type="dxa"/>
            <w:tcBorders>
              <w:top w:val="nil"/>
              <w:bottom w:val="nil"/>
            </w:tcBorders>
            <w:vAlign w:val="center"/>
          </w:tcPr>
          <w:p w14:paraId="72FFDA8F" w14:textId="77777777" w:rsidR="0088045F" w:rsidRPr="00FF2955" w:rsidRDefault="0088045F" w:rsidP="00B54FEF">
            <w:pPr>
              <w:autoSpaceDE w:val="0"/>
              <w:autoSpaceDN w:val="0"/>
              <w:adjustRightInd w:val="0"/>
              <w:spacing w:line="300" w:lineRule="auto"/>
              <w:ind w:left="-108"/>
              <w:jc w:val="center"/>
              <w:rPr>
                <w:rFonts w:ascii="Arial" w:hAnsi="Arial" w:cs="Arial"/>
                <w:color w:val="464646"/>
                <w:sz w:val="18"/>
                <w:szCs w:val="18"/>
              </w:rPr>
            </w:pPr>
            <w:bookmarkStart w:id="10" w:name="Zig" w:colFirst="1" w:colLast="1"/>
          </w:p>
        </w:tc>
        <w:tc>
          <w:tcPr>
            <w:tcW w:w="4678" w:type="dxa"/>
            <w:gridSpan w:val="2"/>
            <w:tcBorders>
              <w:top w:val="nil"/>
              <w:bottom w:val="nil"/>
            </w:tcBorders>
            <w:vAlign w:val="center"/>
          </w:tcPr>
          <w:p w14:paraId="5C7091FD" w14:textId="5362189C" w:rsidR="0088045F" w:rsidRPr="00FF2955" w:rsidRDefault="00216834" w:rsidP="00B54FEF">
            <w:pPr>
              <w:autoSpaceDE w:val="0"/>
              <w:autoSpaceDN w:val="0"/>
              <w:adjustRightInd w:val="0"/>
              <w:spacing w:line="300" w:lineRule="auto"/>
              <w:ind w:left="-108"/>
              <w:jc w:val="center"/>
              <w:rPr>
                <w:rFonts w:ascii="Arial" w:hAnsi="Arial" w:cs="Arial"/>
                <w:color w:val="464646"/>
                <w:sz w:val="18"/>
                <w:szCs w:val="18"/>
              </w:rPr>
            </w:pPr>
            <w:r>
              <w:rPr>
                <w:rFonts w:ascii="Arial" w:hAnsi="Arial" w:cs="Arial"/>
                <w:color w:val="464646"/>
                <w:sz w:val="18"/>
                <w:szCs w:val="18"/>
              </w:rPr>
              <w:t>Žig-avtomatsko-ne spreminjaj</w:t>
            </w:r>
          </w:p>
        </w:tc>
      </w:tr>
      <w:bookmarkEnd w:id="10"/>
    </w:tbl>
    <w:p w14:paraId="0DFA2BC8" w14:textId="77777777" w:rsidR="00CD03C9" w:rsidRPr="0088045F" w:rsidRDefault="00CD03C9" w:rsidP="0088045F">
      <w:pPr>
        <w:contextualSpacing/>
        <w:rPr>
          <w:rFonts w:ascii="Arial" w:hAnsi="Arial" w:cs="Arial"/>
          <w:color w:val="464646"/>
          <w:sz w:val="18"/>
          <w:szCs w:val="18"/>
        </w:rPr>
      </w:pPr>
    </w:p>
    <w:sectPr w:rsidR="00CD03C9" w:rsidRPr="0088045F" w:rsidSect="00C42C72">
      <w:footerReference w:type="default" r:id="rId15"/>
      <w:headerReference w:type="first" r:id="rId16"/>
      <w:footerReference w:type="first" r:id="rId17"/>
      <w:type w:val="continuous"/>
      <w:pgSz w:w="11901" w:h="16817"/>
      <w:pgMar w:top="1503" w:right="1418" w:bottom="851" w:left="1361" w:header="709" w:footer="42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Helena Starc" w:date="2021-07-02T09:19:00Z" w:initials="HS">
    <w:p w14:paraId="4C1481AA" w14:textId="77777777" w:rsidR="00545B5A" w:rsidRDefault="00545B5A" w:rsidP="00545B5A">
      <w:pPr>
        <w:pStyle w:val="Pripombabesedilo"/>
      </w:pPr>
      <w:r>
        <w:rPr>
          <w:rStyle w:val="Pripombasklic"/>
        </w:rPr>
        <w:annotationRef/>
      </w:r>
      <w:r w:rsidRPr="002818D7">
        <w:t xml:space="preserve">Vpiše se ustrezno letnico, skladno s 47. </w:t>
      </w:r>
      <w:r w:rsidRPr="002818D7">
        <w:rPr>
          <w:rFonts w:hint="eastAsia"/>
        </w:rPr>
        <w:t>č</w:t>
      </w:r>
      <w:r w:rsidRPr="002818D7">
        <w:t>lenom Zakona o revidiranju (ZRev-2) se  za vsak revizijski pregled sklene posebno pogodbo)</w:t>
      </w:r>
    </w:p>
    <w:p w14:paraId="25AF6902" w14:textId="49BF34A5" w:rsidR="00545B5A" w:rsidRDefault="00545B5A">
      <w:pPr>
        <w:pStyle w:val="Pripombabesedilo"/>
      </w:pPr>
    </w:p>
  </w:comment>
  <w:comment w:id="6" w:author="Helena Starc" w:date="2021-07-02T09:19:00Z" w:initials="HS">
    <w:p w14:paraId="5F85F888" w14:textId="77777777" w:rsidR="00545B5A" w:rsidRDefault="00545B5A" w:rsidP="00545B5A">
      <w:pPr>
        <w:pStyle w:val="Pripombabesedilo"/>
      </w:pPr>
      <w:r>
        <w:rPr>
          <w:rStyle w:val="Pripombasklic"/>
        </w:rPr>
        <w:annotationRef/>
      </w:r>
      <w:r>
        <w:t>Rok izvedbe revizije za posamezno</w:t>
      </w:r>
      <w:r w:rsidRPr="002818D7">
        <w:t xml:space="preserve"> leto je</w:t>
      </w:r>
      <w:r>
        <w:t xml:space="preserve"> 15.4. naslednjega leta.</w:t>
      </w:r>
    </w:p>
    <w:p w14:paraId="65D40019" w14:textId="319C6B99" w:rsidR="00545B5A" w:rsidRDefault="00545B5A">
      <w:pPr>
        <w:pStyle w:val="Pripombabesedilo"/>
      </w:pPr>
    </w:p>
  </w:comment>
  <w:comment w:id="7" w:author="Helena Starc" w:date="2021-07-02T09:19:00Z" w:initials="HS">
    <w:p w14:paraId="6004090E" w14:textId="77777777" w:rsidR="00545B5A" w:rsidRDefault="00545B5A" w:rsidP="00545B5A">
      <w:pPr>
        <w:pStyle w:val="Pripombabesedilo"/>
      </w:pPr>
      <w:r>
        <w:rPr>
          <w:rStyle w:val="Pripombasklic"/>
        </w:rPr>
        <w:annotationRef/>
      </w:r>
      <w:r>
        <w:t>Navede se tudi druge sodelujoče osebe, število ur in ceno njihovega dela, tako da seštevek zneskov po specifickaciji da ceno opravljene storitve iz 1. člena.</w:t>
      </w:r>
    </w:p>
    <w:p w14:paraId="096CDACF" w14:textId="15DC3AED" w:rsidR="00545B5A" w:rsidRDefault="00545B5A">
      <w:pPr>
        <w:pStyle w:val="Pripombabesedil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AF6902" w15:done="0"/>
  <w15:commentEx w15:paraId="65D40019" w15:done="0"/>
  <w15:commentEx w15:paraId="096CDA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5894" w16cex:dateUtc="2021-07-02T07:19:00Z"/>
  <w16cex:commentExtensible w16cex:durableId="248958A2" w16cex:dateUtc="2021-07-02T07:19:00Z"/>
  <w16cex:commentExtensible w16cex:durableId="248958AF" w16cex:dateUtc="2021-07-02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AF6902" w16cid:durableId="24895894"/>
  <w16cid:commentId w16cid:paraId="65D40019" w16cid:durableId="248958A2"/>
  <w16cid:commentId w16cid:paraId="096CDACF" w16cid:durableId="248958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3680" w14:textId="77777777" w:rsidR="00574D25" w:rsidRDefault="00574D25" w:rsidP="00CD03C9">
      <w:r>
        <w:separator/>
      </w:r>
    </w:p>
  </w:endnote>
  <w:endnote w:type="continuationSeparator" w:id="0">
    <w:p w14:paraId="36780909" w14:textId="77777777" w:rsidR="00574D25" w:rsidRDefault="00574D25" w:rsidP="00CD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L Swis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82525"/>
      <w:docPartObj>
        <w:docPartGallery w:val="Page Numbers (Bottom of Page)"/>
        <w:docPartUnique/>
      </w:docPartObj>
    </w:sdtPr>
    <w:sdtEndPr>
      <w:rPr>
        <w:rFonts w:ascii="Arial" w:hAnsi="Arial" w:cs="Arial"/>
        <w:sz w:val="18"/>
        <w:szCs w:val="18"/>
      </w:rPr>
    </w:sdtEndPr>
    <w:sdtContent>
      <w:p w14:paraId="274C2A2F" w14:textId="77777777" w:rsidR="00C42C72" w:rsidRPr="00C42C72" w:rsidRDefault="00C42C72">
        <w:pPr>
          <w:pStyle w:val="Noga"/>
          <w:jc w:val="right"/>
          <w:rPr>
            <w:rFonts w:ascii="Arial" w:hAnsi="Arial" w:cs="Arial"/>
            <w:sz w:val="18"/>
            <w:szCs w:val="18"/>
          </w:rPr>
        </w:pPr>
        <w:r w:rsidRPr="00C42C72">
          <w:rPr>
            <w:rFonts w:ascii="Arial" w:hAnsi="Arial" w:cs="Arial"/>
            <w:sz w:val="18"/>
            <w:szCs w:val="18"/>
          </w:rPr>
          <w:fldChar w:fldCharType="begin"/>
        </w:r>
        <w:r w:rsidRPr="00C42C72">
          <w:rPr>
            <w:rFonts w:ascii="Arial" w:hAnsi="Arial" w:cs="Arial"/>
            <w:sz w:val="18"/>
            <w:szCs w:val="18"/>
          </w:rPr>
          <w:instrText>PAGE   \* MERGEFORMAT</w:instrText>
        </w:r>
        <w:r w:rsidRPr="00C42C72">
          <w:rPr>
            <w:rFonts w:ascii="Arial" w:hAnsi="Arial" w:cs="Arial"/>
            <w:sz w:val="18"/>
            <w:szCs w:val="18"/>
          </w:rPr>
          <w:fldChar w:fldCharType="separate"/>
        </w:r>
        <w:r w:rsidRPr="00C42C72">
          <w:rPr>
            <w:rFonts w:ascii="Arial" w:hAnsi="Arial" w:cs="Arial"/>
            <w:sz w:val="18"/>
            <w:szCs w:val="18"/>
          </w:rPr>
          <w:t>2</w:t>
        </w:r>
        <w:r w:rsidRPr="00C42C72">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992"/>
      <w:docPartObj>
        <w:docPartGallery w:val="Page Numbers (Bottom of Page)"/>
        <w:docPartUnique/>
      </w:docPartObj>
    </w:sdtPr>
    <w:sdtEndPr>
      <w:rPr>
        <w:rFonts w:ascii="Arial" w:hAnsi="Arial" w:cs="Arial"/>
        <w:sz w:val="18"/>
        <w:szCs w:val="18"/>
      </w:rPr>
    </w:sdtEndPr>
    <w:sdtContent>
      <w:p w14:paraId="1945E029" w14:textId="6B972E73" w:rsidR="00C42C72" w:rsidRPr="00C42C72" w:rsidRDefault="0041479C">
        <w:pPr>
          <w:pStyle w:val="Noga"/>
          <w:jc w:val="right"/>
          <w:rPr>
            <w:rFonts w:ascii="Arial" w:hAnsi="Arial" w:cs="Arial"/>
            <w:sz w:val="18"/>
            <w:szCs w:val="18"/>
          </w:rPr>
        </w:pPr>
        <w:r w:rsidRPr="0041479C">
          <w:rPr>
            <w:rFonts w:ascii="Arial" w:hAnsi="Arial" w:cs="Arial"/>
            <w:sz w:val="18"/>
            <w:szCs w:val="18"/>
          </w:rPr>
          <w:t>Osnutek pogodbe</w:t>
        </w:r>
        <w:r>
          <w:t xml:space="preserve"> </w:t>
        </w:r>
        <w:r w:rsidR="00C42C72" w:rsidRPr="00C42C72">
          <w:rPr>
            <w:rFonts w:ascii="Arial" w:hAnsi="Arial" w:cs="Arial"/>
            <w:sz w:val="18"/>
            <w:szCs w:val="18"/>
          </w:rPr>
          <w:fldChar w:fldCharType="begin"/>
        </w:r>
        <w:r w:rsidR="00C42C72" w:rsidRPr="00C42C72">
          <w:rPr>
            <w:rFonts w:ascii="Arial" w:hAnsi="Arial" w:cs="Arial"/>
            <w:sz w:val="18"/>
            <w:szCs w:val="18"/>
          </w:rPr>
          <w:instrText>PAGE   \* MERGEFORMAT</w:instrText>
        </w:r>
        <w:r w:rsidR="00C42C72" w:rsidRPr="00C42C72">
          <w:rPr>
            <w:rFonts w:ascii="Arial" w:hAnsi="Arial" w:cs="Arial"/>
            <w:sz w:val="18"/>
            <w:szCs w:val="18"/>
          </w:rPr>
          <w:fldChar w:fldCharType="separate"/>
        </w:r>
        <w:r w:rsidR="00C42C72" w:rsidRPr="00C42C72">
          <w:rPr>
            <w:rFonts w:ascii="Arial" w:hAnsi="Arial" w:cs="Arial"/>
            <w:sz w:val="18"/>
            <w:szCs w:val="18"/>
          </w:rPr>
          <w:t>2</w:t>
        </w:r>
        <w:r w:rsidR="00C42C72" w:rsidRPr="00C42C72">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3C65" w14:textId="77777777" w:rsidR="00574D25" w:rsidRDefault="00574D25" w:rsidP="00CD03C9">
      <w:r>
        <w:separator/>
      </w:r>
    </w:p>
  </w:footnote>
  <w:footnote w:type="continuationSeparator" w:id="0">
    <w:p w14:paraId="071DE685" w14:textId="77777777" w:rsidR="00574D25" w:rsidRDefault="00574D25" w:rsidP="00CD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ECBE" w14:textId="77777777" w:rsidR="00CD03C9" w:rsidRDefault="002D6A71">
    <w:pPr>
      <w:pStyle w:val="Glava"/>
    </w:pPr>
    <w:r>
      <w:rPr>
        <w:noProof/>
      </w:rPr>
      <w:drawing>
        <wp:anchor distT="0" distB="0" distL="114300" distR="114300" simplePos="0" relativeHeight="251661312" behindDoc="1" locked="0" layoutInCell="1" allowOverlap="1" wp14:anchorId="1DA0C3DA" wp14:editId="3B86463B">
          <wp:simplePos x="0" y="0"/>
          <wp:positionH relativeFrom="column">
            <wp:posOffset>-481464</wp:posOffset>
          </wp:positionH>
          <wp:positionV relativeFrom="paragraph">
            <wp:posOffset>-450215</wp:posOffset>
          </wp:positionV>
          <wp:extent cx="7171985" cy="10692743"/>
          <wp:effectExtent l="0" t="0" r="3810" b="127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5200"/>
                  <a:stretch/>
                </pic:blipFill>
                <pic:spPr bwMode="auto">
                  <a:xfrm>
                    <a:off x="0" y="0"/>
                    <a:ext cx="7172159" cy="106930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A71A54" w14:textId="77777777" w:rsidR="002D6A71" w:rsidRDefault="002D6A71">
    <w:pPr>
      <w:pStyle w:val="Glava"/>
    </w:pPr>
  </w:p>
  <w:p w14:paraId="3BA9D22C" w14:textId="77777777" w:rsidR="002D6A71" w:rsidRDefault="002D6A71">
    <w:pPr>
      <w:pStyle w:val="Glava"/>
    </w:pPr>
  </w:p>
  <w:p w14:paraId="7CF0AAA9" w14:textId="77777777" w:rsidR="002D6A71" w:rsidRDefault="002D6A71">
    <w:pPr>
      <w:pStyle w:val="Glava"/>
    </w:pPr>
  </w:p>
  <w:p w14:paraId="37D01CF1" w14:textId="77777777" w:rsidR="002D6A71" w:rsidRPr="002D6A71" w:rsidRDefault="002D6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A22"/>
    <w:multiLevelType w:val="hybridMultilevel"/>
    <w:tmpl w:val="35B48406"/>
    <w:lvl w:ilvl="0" w:tplc="8B6629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AC7F57"/>
    <w:multiLevelType w:val="hybridMultilevel"/>
    <w:tmpl w:val="EB50DBEC"/>
    <w:lvl w:ilvl="0" w:tplc="4EE65678">
      <w:start w:val="1"/>
      <w:numFmt w:val="upperRoman"/>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B0D688E"/>
    <w:multiLevelType w:val="hybridMultilevel"/>
    <w:tmpl w:val="8F7633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6B213C"/>
    <w:multiLevelType w:val="hybridMultilevel"/>
    <w:tmpl w:val="353C9F24"/>
    <w:lvl w:ilvl="0" w:tplc="ECC00E1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E2554D"/>
    <w:multiLevelType w:val="hybridMultilevel"/>
    <w:tmpl w:val="70C478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094673B"/>
    <w:multiLevelType w:val="hybridMultilevel"/>
    <w:tmpl w:val="35B48406"/>
    <w:lvl w:ilvl="0" w:tplc="8B6629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CA3D38"/>
    <w:multiLevelType w:val="hybridMultilevel"/>
    <w:tmpl w:val="1CCC0838"/>
    <w:lvl w:ilvl="0" w:tplc="8B6629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AD1B69"/>
    <w:multiLevelType w:val="hybridMultilevel"/>
    <w:tmpl w:val="25B26C86"/>
    <w:lvl w:ilvl="0" w:tplc="8B6629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CC13EDE"/>
    <w:multiLevelType w:val="hybridMultilevel"/>
    <w:tmpl w:val="1CCC0838"/>
    <w:lvl w:ilvl="0" w:tplc="8B6629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BE13712"/>
    <w:multiLevelType w:val="hybridMultilevel"/>
    <w:tmpl w:val="AA866240"/>
    <w:lvl w:ilvl="0" w:tplc="4EE65678">
      <w:start w:val="1"/>
      <w:numFmt w:val="upperRoman"/>
      <w:lvlText w:val="%1."/>
      <w:lvlJc w:val="righ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0"/>
  </w:num>
  <w:num w:numId="6">
    <w:abstractNumId w:val="5"/>
  </w:num>
  <w:num w:numId="7">
    <w:abstractNumId w:val="6"/>
  </w:num>
  <w:num w:numId="8">
    <w:abstractNumId w:val="8"/>
  </w:num>
  <w:num w:numId="9">
    <w:abstractNumId w:val="2"/>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a Starc">
    <w15:presenceInfo w15:providerId="AD" w15:userId="S::helena.starc@regionalnisklad.onmicrosoft.com::bcb7e45c-bf5a-4e7d-9d78-77b3b270d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9"/>
    <w:rsid w:val="00012824"/>
    <w:rsid w:val="000154E5"/>
    <w:rsid w:val="00071BBE"/>
    <w:rsid w:val="0007558C"/>
    <w:rsid w:val="00105E61"/>
    <w:rsid w:val="00166A16"/>
    <w:rsid w:val="001F3709"/>
    <w:rsid w:val="00203CBB"/>
    <w:rsid w:val="00216834"/>
    <w:rsid w:val="00263803"/>
    <w:rsid w:val="002744B3"/>
    <w:rsid w:val="002D6A71"/>
    <w:rsid w:val="0034104C"/>
    <w:rsid w:val="003A0076"/>
    <w:rsid w:val="003C07B6"/>
    <w:rsid w:val="0041479C"/>
    <w:rsid w:val="00504A16"/>
    <w:rsid w:val="005079F9"/>
    <w:rsid w:val="00545B5A"/>
    <w:rsid w:val="005676F0"/>
    <w:rsid w:val="00574D25"/>
    <w:rsid w:val="00587178"/>
    <w:rsid w:val="005D14DF"/>
    <w:rsid w:val="005E6A8F"/>
    <w:rsid w:val="005F1442"/>
    <w:rsid w:val="00626523"/>
    <w:rsid w:val="006565AF"/>
    <w:rsid w:val="006A1BB2"/>
    <w:rsid w:val="006A48D5"/>
    <w:rsid w:val="006B698C"/>
    <w:rsid w:val="007406DA"/>
    <w:rsid w:val="00752E84"/>
    <w:rsid w:val="00761E14"/>
    <w:rsid w:val="007B5437"/>
    <w:rsid w:val="007D013B"/>
    <w:rsid w:val="007F5947"/>
    <w:rsid w:val="0088045F"/>
    <w:rsid w:val="008815EB"/>
    <w:rsid w:val="00890878"/>
    <w:rsid w:val="0096618B"/>
    <w:rsid w:val="00986C23"/>
    <w:rsid w:val="00AA2539"/>
    <w:rsid w:val="00B7536F"/>
    <w:rsid w:val="00BB3EC9"/>
    <w:rsid w:val="00BD2440"/>
    <w:rsid w:val="00BD2B7A"/>
    <w:rsid w:val="00C110BC"/>
    <w:rsid w:val="00C11714"/>
    <w:rsid w:val="00C42C72"/>
    <w:rsid w:val="00C8275C"/>
    <w:rsid w:val="00C87625"/>
    <w:rsid w:val="00CD03C9"/>
    <w:rsid w:val="00CD4D29"/>
    <w:rsid w:val="00CD62D2"/>
    <w:rsid w:val="00D3728C"/>
    <w:rsid w:val="00D45FBE"/>
    <w:rsid w:val="00D56505"/>
    <w:rsid w:val="00DA55E9"/>
    <w:rsid w:val="00DE25DB"/>
    <w:rsid w:val="00E67E51"/>
    <w:rsid w:val="00E973C3"/>
    <w:rsid w:val="00EC1678"/>
    <w:rsid w:val="00EF6D85"/>
    <w:rsid w:val="00F24E36"/>
    <w:rsid w:val="00FC3305"/>
    <w:rsid w:val="608B320C"/>
    <w:rsid w:val="7E47F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216C2"/>
  <w15:chartTrackingRefBased/>
  <w15:docId w15:val="{C2D9D0B1-0951-8D42-B9BF-B182A425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D03C9"/>
    <w:pPr>
      <w:tabs>
        <w:tab w:val="center" w:pos="4513"/>
        <w:tab w:val="right" w:pos="9026"/>
      </w:tabs>
    </w:pPr>
  </w:style>
  <w:style w:type="character" w:customStyle="1" w:styleId="GlavaZnak">
    <w:name w:val="Glava Znak"/>
    <w:basedOn w:val="Privzetapisavaodstavka"/>
    <w:link w:val="Glava"/>
    <w:uiPriority w:val="99"/>
    <w:rsid w:val="00CD03C9"/>
  </w:style>
  <w:style w:type="paragraph" w:styleId="Noga">
    <w:name w:val="footer"/>
    <w:basedOn w:val="Navaden"/>
    <w:link w:val="NogaZnak"/>
    <w:uiPriority w:val="99"/>
    <w:unhideWhenUsed/>
    <w:rsid w:val="00CD03C9"/>
    <w:pPr>
      <w:tabs>
        <w:tab w:val="center" w:pos="4513"/>
        <w:tab w:val="right" w:pos="9026"/>
      </w:tabs>
    </w:pPr>
  </w:style>
  <w:style w:type="character" w:customStyle="1" w:styleId="NogaZnak">
    <w:name w:val="Noga Znak"/>
    <w:basedOn w:val="Privzetapisavaodstavka"/>
    <w:link w:val="Noga"/>
    <w:uiPriority w:val="99"/>
    <w:rsid w:val="00CD03C9"/>
  </w:style>
  <w:style w:type="paragraph" w:styleId="Navadensplet">
    <w:name w:val="Normal (Web)"/>
    <w:basedOn w:val="Navaden"/>
    <w:uiPriority w:val="99"/>
    <w:semiHidden/>
    <w:unhideWhenUsed/>
    <w:rsid w:val="003A0076"/>
    <w:pPr>
      <w:spacing w:before="100" w:beforeAutospacing="1" w:after="100" w:afterAutospacing="1"/>
    </w:pPr>
    <w:rPr>
      <w:rFonts w:ascii="Times New Roman" w:eastAsia="Times New Roman" w:hAnsi="Times New Roman" w:cs="Times New Roman"/>
      <w:lang w:eastAsia="en-GB"/>
    </w:rPr>
  </w:style>
  <w:style w:type="paragraph" w:styleId="Revizija">
    <w:name w:val="Revision"/>
    <w:hidden/>
    <w:uiPriority w:val="99"/>
    <w:semiHidden/>
    <w:rsid w:val="008815EB"/>
  </w:style>
  <w:style w:type="paragraph" w:styleId="Odstavekseznama">
    <w:name w:val="List Paragraph"/>
    <w:basedOn w:val="Navaden"/>
    <w:uiPriority w:val="34"/>
    <w:qFormat/>
    <w:rsid w:val="00012824"/>
    <w:pPr>
      <w:ind w:left="720"/>
      <w:contextualSpacing/>
    </w:pPr>
  </w:style>
  <w:style w:type="table" w:styleId="Tabelamrea">
    <w:name w:val="Table Grid"/>
    <w:basedOn w:val="Navadnatabela"/>
    <w:uiPriority w:val="39"/>
    <w:rsid w:val="00C4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41479C"/>
    <w:rPr>
      <w:sz w:val="16"/>
      <w:szCs w:val="16"/>
    </w:rPr>
  </w:style>
  <w:style w:type="paragraph" w:styleId="Pripombabesedilo">
    <w:name w:val="annotation text"/>
    <w:basedOn w:val="Navaden"/>
    <w:link w:val="PripombabesediloZnak"/>
    <w:rsid w:val="0041479C"/>
    <w:rPr>
      <w:rFonts w:ascii="SL Swiss" w:eastAsia="Times New Roman" w:hAnsi="SL Swiss" w:cs="Times New Roman"/>
      <w:sz w:val="20"/>
      <w:szCs w:val="20"/>
      <w:lang w:val="en-GB" w:eastAsia="sl-SI"/>
    </w:rPr>
  </w:style>
  <w:style w:type="character" w:customStyle="1" w:styleId="PripombabesediloZnak">
    <w:name w:val="Pripomba – besedilo Znak"/>
    <w:basedOn w:val="Privzetapisavaodstavka"/>
    <w:link w:val="Pripombabesedilo"/>
    <w:rsid w:val="0041479C"/>
    <w:rPr>
      <w:rFonts w:ascii="SL Swiss" w:eastAsia="Times New Roman" w:hAnsi="SL Swiss" w:cs="Times New Roman"/>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545B5A"/>
    <w:rPr>
      <w:rFonts w:asciiTheme="minorHAnsi" w:eastAsiaTheme="minorHAnsi" w:hAnsiTheme="minorHAnsi" w:cstheme="minorBidi"/>
      <w:b/>
      <w:bCs/>
      <w:lang w:val="sl-SI" w:eastAsia="en-US"/>
    </w:rPr>
  </w:style>
  <w:style w:type="character" w:customStyle="1" w:styleId="ZadevapripombeZnak">
    <w:name w:val="Zadeva pripombe Znak"/>
    <w:basedOn w:val="PripombabesediloZnak"/>
    <w:link w:val="Zadevapripombe"/>
    <w:uiPriority w:val="99"/>
    <w:semiHidden/>
    <w:rsid w:val="00545B5A"/>
    <w:rPr>
      <w:rFonts w:ascii="SL Swiss" w:eastAsia="Times New Roman" w:hAnsi="SL Swiss" w:cs="Times New Roman"/>
      <w:b/>
      <w:bCs/>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0D422F4CE4D9498352C9E7A23A2762" ma:contentTypeVersion="11" ma:contentTypeDescription="Ustvari nov dokument." ma:contentTypeScope="" ma:versionID="597fd2ad7ceb818edccc7ba7a0f5986a">
  <xsd:schema xmlns:xsd="http://www.w3.org/2001/XMLSchema" xmlns:xs="http://www.w3.org/2001/XMLSchema" xmlns:p="http://schemas.microsoft.com/office/2006/metadata/properties" xmlns:ns2="b0b2ce7c-bd28-4284-9296-142b9a2f148f" xmlns:ns3="4bec3246-2235-478d-ab7c-6ceec651eb6d" targetNamespace="http://schemas.microsoft.com/office/2006/metadata/properties" ma:root="true" ma:fieldsID="ce1233e7416f358a04d5995ebff3d3b7" ns2:_="" ns3:_="">
    <xsd:import namespace="b0b2ce7c-bd28-4284-9296-142b9a2f148f"/>
    <xsd:import namespace="4bec3246-2235-478d-ab7c-6ceec651eb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2ce7c-bd28-4284-9296-142b9a2f1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ec3246-2235-478d-ab7c-6ceec651eb6d"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4676D-D632-41E5-AD8C-2202E7C3A8DC}">
  <ds:schemaRefs>
    <ds:schemaRef ds:uri="http://schemas.microsoft.com/sharepoint/v3/contenttype/forms"/>
  </ds:schemaRefs>
</ds:datastoreItem>
</file>

<file path=customXml/itemProps2.xml><?xml version="1.0" encoding="utf-8"?>
<ds:datastoreItem xmlns:ds="http://schemas.openxmlformats.org/officeDocument/2006/customXml" ds:itemID="{E7AB0E8A-011D-4566-9017-6071E444B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2ce7c-bd28-4284-9296-142b9a2f148f"/>
    <ds:schemaRef ds:uri="4bec3246-2235-478d-ab7c-6ceec651e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20A90-DF6B-4119-9393-14297DDE992D}">
  <ds:schemaRefs>
    <ds:schemaRef ds:uri="http://schemas.openxmlformats.org/officeDocument/2006/bibliography"/>
  </ds:schemaRefs>
</ds:datastoreItem>
</file>

<file path=customXml/itemProps4.xml><?xml version="1.0" encoding="utf-8"?>
<ds:datastoreItem xmlns:ds="http://schemas.openxmlformats.org/officeDocument/2006/customXml" ds:itemID="{93ED1CAD-A803-439E-B858-9786A4538210}">
  <ds:schemaRefs>
    <ds:schemaRef ds:uri="http://www.w3.org/XML/1998/namespace"/>
    <ds:schemaRef ds:uri="http://purl.org/dc/dcmitype/"/>
    <ds:schemaRef ds:uri="http://schemas.microsoft.com/office/2006/documentManagement/types"/>
    <ds:schemaRef ds:uri="4bec3246-2235-478d-ab7c-6ceec651eb6d"/>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0b2ce7c-bd28-4284-9296-142b9a2f148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 Biličič</dc:creator>
  <cp:keywords/>
  <dc:description/>
  <cp:lastModifiedBy>Helena Starc</cp:lastModifiedBy>
  <cp:revision>8</cp:revision>
  <cp:lastPrinted>2021-01-05T11:45:00Z</cp:lastPrinted>
  <dcterms:created xsi:type="dcterms:W3CDTF">2021-06-23T09:59:00Z</dcterms:created>
  <dcterms:modified xsi:type="dcterms:W3CDTF">2021-07-02T07:20:00Z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0x010100930D422F4CE4D9498352C9E7A23A2762</vt:lpwstr>
  </property>
</Properties>
</file>